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2C3" w:rsidRPr="004E6106" w:rsidRDefault="00F63C2B" w:rsidP="004E6106">
      <w:pPr>
        <w:jc w:val="center"/>
        <w:rPr>
          <w:rFonts w:ascii="Accent SF" w:eastAsia="Times New Roman" w:hAnsi="Accent SF" w:cs="Arial"/>
          <w:color w:val="333333"/>
          <w:sz w:val="45"/>
          <w:szCs w:val="45"/>
          <w:lang w:val="en-US" w:eastAsia="en-GB"/>
        </w:rPr>
      </w:pPr>
      <w:r>
        <w:rPr>
          <w:noProof/>
          <w:lang w:eastAsia="en-GB"/>
        </w:rPr>
        <w:drawing>
          <wp:anchor distT="0" distB="0" distL="114300" distR="114300" simplePos="0" relativeHeight="251675648" behindDoc="0" locked="0" layoutInCell="1" allowOverlap="1">
            <wp:simplePos x="0" y="0"/>
            <wp:positionH relativeFrom="column">
              <wp:posOffset>-695325</wp:posOffset>
            </wp:positionH>
            <wp:positionV relativeFrom="paragraph">
              <wp:posOffset>-643255</wp:posOffset>
            </wp:positionV>
            <wp:extent cx="762000" cy="1081405"/>
            <wp:effectExtent l="0" t="0" r="0" b="4445"/>
            <wp:wrapNone/>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r w:rsidR="004E6106" w:rsidRPr="004E6106">
        <w:rPr>
          <w:rFonts w:ascii="Accent SF" w:hAnsi="Accent SF"/>
          <w:noProof/>
          <w:lang w:eastAsia="en-GB"/>
        </w:rPr>
        <w:drawing>
          <wp:anchor distT="0" distB="0" distL="114300" distR="114300" simplePos="0" relativeHeight="251659264" behindDoc="0" locked="0" layoutInCell="1" allowOverlap="1" wp14:anchorId="19A53572" wp14:editId="7200040B">
            <wp:simplePos x="0" y="0"/>
            <wp:positionH relativeFrom="page">
              <wp:posOffset>-104775</wp:posOffset>
            </wp:positionH>
            <wp:positionV relativeFrom="page">
              <wp:posOffset>9525</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F" w:rsidRPr="004E6106" w:rsidRDefault="00FA5BAF" w:rsidP="004E6106">
      <w:pPr>
        <w:jc w:val="center"/>
        <w:rPr>
          <w:rFonts w:ascii="Lucida Calligraphy" w:eastAsia="Times New Roman" w:hAnsi="Lucida Calligraphy" w:cs="Arial"/>
          <w:b/>
          <w:color w:val="333333"/>
          <w:sz w:val="56"/>
          <w:szCs w:val="56"/>
          <w:lang w:val="en-US" w:eastAsia="en-GB"/>
        </w:rPr>
      </w:pPr>
      <w:r w:rsidRPr="004E6106">
        <w:rPr>
          <w:rFonts w:ascii="Lucida Calligraphy" w:eastAsia="Times New Roman" w:hAnsi="Lucida Calligraphy" w:cs="Arial"/>
          <w:b/>
          <w:color w:val="333333"/>
          <w:sz w:val="56"/>
          <w:szCs w:val="56"/>
          <w:lang w:val="en-US" w:eastAsia="en-GB"/>
        </w:rPr>
        <w:t xml:space="preserve">10 </w:t>
      </w:r>
      <w:bookmarkStart w:id="0" w:name="_GoBack"/>
      <w:bookmarkEnd w:id="0"/>
      <w:r w:rsidRPr="004E6106">
        <w:rPr>
          <w:rFonts w:ascii="Lucida Calligraphy" w:eastAsia="Times New Roman" w:hAnsi="Lucida Calligraphy" w:cs="Arial"/>
          <w:b/>
          <w:color w:val="333333"/>
          <w:sz w:val="56"/>
          <w:szCs w:val="56"/>
          <w:lang w:val="en-US" w:eastAsia="en-GB"/>
        </w:rPr>
        <w:t>Best GCSE Revision Tips from Past Students</w:t>
      </w:r>
    </w:p>
    <w:p w:rsidR="00FA5BAF" w:rsidRDefault="00FA5BAF" w:rsidP="00FA5BAF">
      <w:pPr>
        <w:shd w:val="clear" w:color="auto" w:fill="FFFFFF"/>
        <w:spacing w:after="300" w:line="240" w:lineRule="auto"/>
        <w:jc w:val="center"/>
        <w:outlineLvl w:val="1"/>
        <w:rPr>
          <w:rFonts w:ascii="Open Sans" w:eastAsia="Times New Roman" w:hAnsi="Open Sans" w:cs="Arial"/>
          <w:b/>
          <w:bCs/>
          <w:color w:val="333333"/>
          <w:sz w:val="45"/>
          <w:szCs w:val="45"/>
          <w:lang w:val="en-US" w:eastAsia="en-GB"/>
        </w:rPr>
      </w:pPr>
    </w:p>
    <w:p w:rsidR="00FA5BAF" w:rsidRPr="004E6106" w:rsidRDefault="00FA5BAF" w:rsidP="00FA5BAF">
      <w:pPr>
        <w:shd w:val="clear" w:color="auto" w:fill="FFFFFF"/>
        <w:spacing w:after="300" w:line="240" w:lineRule="auto"/>
        <w:jc w:val="center"/>
        <w:outlineLvl w:val="1"/>
        <w:rPr>
          <w:rFonts w:ascii="Lucida Calligraphy" w:eastAsia="Times New Roman" w:hAnsi="Lucida Calligraphy" w:cs="Arial"/>
          <w:color w:val="333333"/>
          <w:sz w:val="40"/>
          <w:szCs w:val="40"/>
          <w:lang w:val="en-US" w:eastAsia="en-GB"/>
        </w:rPr>
      </w:pPr>
      <w:r w:rsidRPr="004E6106">
        <w:rPr>
          <w:rFonts w:ascii="Lucida Calligraphy" w:eastAsia="Times New Roman" w:hAnsi="Lucida Calligraphy" w:cs="Arial"/>
          <w:b/>
          <w:bCs/>
          <w:color w:val="333333"/>
          <w:sz w:val="40"/>
          <w:szCs w:val="40"/>
          <w:lang w:val="en-US" w:eastAsia="en-GB"/>
        </w:rPr>
        <w:t>1. Create a Revision Timetable</w:t>
      </w:r>
    </w:p>
    <w:p w:rsidR="00FA5BAF" w:rsidRPr="004E6106" w:rsidRDefault="00FA5BAF" w:rsidP="00AC3588">
      <w:pPr>
        <w:spacing w:line="480" w:lineRule="auto"/>
        <w:rPr>
          <w:lang w:val="en-US" w:eastAsia="en-GB"/>
        </w:rPr>
      </w:pPr>
      <w:r w:rsidRPr="004E6106">
        <w:rPr>
          <w:lang w:val="en-US" w:eastAsia="en-GB"/>
        </w:rPr>
        <w:t xml:space="preserve">Building a revision timetable can add structure to your revision and help you </w:t>
      </w:r>
      <w:r w:rsidRPr="004E6106">
        <w:rPr>
          <w:b/>
          <w:bCs/>
          <w:lang w:val="en-US" w:eastAsia="en-GB"/>
        </w:rPr>
        <w:t xml:space="preserve">identify which GCSE subjects you need to </w:t>
      </w:r>
      <w:proofErr w:type="spellStart"/>
      <w:r w:rsidRPr="004E6106">
        <w:rPr>
          <w:b/>
          <w:bCs/>
          <w:lang w:val="en-US" w:eastAsia="en-GB"/>
        </w:rPr>
        <w:t>prioritise</w:t>
      </w:r>
      <w:proofErr w:type="spellEnd"/>
      <w:r w:rsidRPr="004E6106">
        <w:rPr>
          <w:b/>
          <w:bCs/>
          <w:lang w:val="en-US" w:eastAsia="en-GB"/>
        </w:rPr>
        <w:t xml:space="preserve"> to get better marks</w:t>
      </w:r>
      <w:r w:rsidRPr="004E6106">
        <w:rPr>
          <w:lang w:val="en-US" w:eastAsia="en-GB"/>
        </w:rPr>
        <w:t xml:space="preserve">. Creating a revision timetable is a great way to </w:t>
      </w:r>
      <w:proofErr w:type="spellStart"/>
      <w:r w:rsidRPr="004E6106">
        <w:rPr>
          <w:lang w:val="en-US" w:eastAsia="en-GB"/>
        </w:rPr>
        <w:t>organise</w:t>
      </w:r>
      <w:proofErr w:type="spellEnd"/>
      <w:r w:rsidRPr="004E6106">
        <w:rPr>
          <w:lang w:val="en-US" w:eastAsia="en-GB"/>
        </w:rPr>
        <w:t xml:space="preserve"> your study time, plus it also helps boost your motivation to revise for your exams.</w:t>
      </w:r>
    </w:p>
    <w:p w:rsidR="00FA5BAF" w:rsidRDefault="00FA5BAF" w:rsidP="00FA5BAF">
      <w:pPr>
        <w:shd w:val="clear" w:color="auto" w:fill="FFFFFF"/>
        <w:spacing w:after="300" w:line="240" w:lineRule="auto"/>
        <w:jc w:val="center"/>
        <w:outlineLvl w:val="1"/>
        <w:rPr>
          <w:rFonts w:ascii="Open Sans" w:eastAsia="Times New Roman" w:hAnsi="Open Sans" w:cs="Arial"/>
          <w:b/>
          <w:bCs/>
          <w:color w:val="333333"/>
          <w:sz w:val="45"/>
          <w:szCs w:val="45"/>
          <w:lang w:val="en-US" w:eastAsia="en-GB"/>
        </w:rPr>
      </w:pPr>
      <w:r>
        <w:rPr>
          <w:noProof/>
          <w:color w:val="0000FF"/>
          <w:lang w:eastAsia="en-GB"/>
        </w:rPr>
        <w:drawing>
          <wp:inline distT="0" distB="0" distL="0" distR="0" wp14:anchorId="3A2A0C82" wp14:editId="2EFEE0A9">
            <wp:extent cx="6825183" cy="2356856"/>
            <wp:effectExtent l="0" t="0" r="0" b="5715"/>
            <wp:docPr id="4" name="irc_mi" descr="http://saqrcenter.com/wp-content/uploads/2015/06/revision-timetable-template-umdi42z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qrcenter.com/wp-content/uploads/2015/06/revision-timetable-template-umdi42ze.png">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90" t="14743" b="31764"/>
                    <a:stretch/>
                  </pic:blipFill>
                  <pic:spPr bwMode="auto">
                    <a:xfrm>
                      <a:off x="0" y="0"/>
                      <a:ext cx="6833511" cy="2359732"/>
                    </a:xfrm>
                    <a:prstGeom prst="rect">
                      <a:avLst/>
                    </a:prstGeom>
                    <a:noFill/>
                    <a:ln>
                      <a:noFill/>
                    </a:ln>
                    <a:extLst>
                      <a:ext uri="{53640926-AAD7-44D8-BBD7-CCE9431645EC}">
                        <a14:shadowObscured xmlns:a14="http://schemas.microsoft.com/office/drawing/2010/main"/>
                      </a:ext>
                    </a:extLst>
                  </pic:spPr>
                </pic:pic>
              </a:graphicData>
            </a:graphic>
          </wp:inline>
        </w:drawing>
      </w:r>
    </w:p>
    <w:p w:rsidR="00FA5BAF" w:rsidRPr="00AC3588" w:rsidRDefault="00AC3588" w:rsidP="00AC3588">
      <w:pPr>
        <w:spacing w:line="480" w:lineRule="auto"/>
        <w:rPr>
          <w:b/>
          <w:bCs/>
          <w:lang w:val="en-US" w:eastAsia="en-GB"/>
        </w:rPr>
      </w:pPr>
      <w:r w:rsidRPr="00AC3588">
        <w:rPr>
          <w:lang w:val="en-US" w:eastAsia="en-GB"/>
        </w:rPr>
        <w:t>Be specific with the information in your timetable. Do not just put a subject down but detail what it is in that subject that you are going to revise. This way you can plan to cover all of the course content</w:t>
      </w:r>
    </w:p>
    <w:p w:rsidR="004E6106" w:rsidRDefault="004E6106" w:rsidP="00FA5BAF">
      <w:pPr>
        <w:shd w:val="clear" w:color="auto" w:fill="FFFFFF"/>
        <w:spacing w:after="300" w:line="240" w:lineRule="auto"/>
        <w:jc w:val="center"/>
        <w:outlineLvl w:val="1"/>
        <w:rPr>
          <w:rFonts w:ascii="Lucida Calligraphy" w:eastAsia="Times New Roman" w:hAnsi="Lucida Calligraphy" w:cs="Arial"/>
          <w:b/>
          <w:bCs/>
          <w:color w:val="333333"/>
          <w:sz w:val="45"/>
          <w:szCs w:val="45"/>
          <w:lang w:val="en-US" w:eastAsia="en-GB"/>
        </w:rPr>
      </w:pPr>
    </w:p>
    <w:p w:rsidR="004E6106" w:rsidRDefault="004E6106" w:rsidP="00FA5BAF">
      <w:pPr>
        <w:shd w:val="clear" w:color="auto" w:fill="FFFFFF"/>
        <w:spacing w:after="300" w:line="240" w:lineRule="auto"/>
        <w:jc w:val="center"/>
        <w:outlineLvl w:val="1"/>
        <w:rPr>
          <w:rFonts w:ascii="Lucida Calligraphy" w:eastAsia="Times New Roman" w:hAnsi="Lucida Calligraphy" w:cs="Arial"/>
          <w:b/>
          <w:bCs/>
          <w:color w:val="333333"/>
          <w:sz w:val="45"/>
          <w:szCs w:val="45"/>
          <w:lang w:val="en-US" w:eastAsia="en-GB"/>
        </w:rPr>
      </w:pPr>
      <w:r w:rsidRPr="004E6106">
        <w:rPr>
          <w:rFonts w:ascii="Accent SF" w:hAnsi="Accent SF"/>
          <w:noProof/>
          <w:lang w:eastAsia="en-GB"/>
        </w:rPr>
        <w:lastRenderedPageBreak/>
        <w:drawing>
          <wp:anchor distT="0" distB="0" distL="114300" distR="114300" simplePos="0" relativeHeight="251661312" behindDoc="0" locked="0" layoutInCell="1" allowOverlap="1" wp14:anchorId="123BD7D6" wp14:editId="1CD3E41E">
            <wp:simplePos x="0" y="0"/>
            <wp:positionH relativeFrom="page">
              <wp:posOffset>-114300</wp:posOffset>
            </wp:positionH>
            <wp:positionV relativeFrom="page">
              <wp:posOffset>161925</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F" w:rsidRPr="004E6106" w:rsidRDefault="00FA5BAF" w:rsidP="00FA5BAF">
      <w:pPr>
        <w:shd w:val="clear" w:color="auto" w:fill="FFFFFF"/>
        <w:spacing w:after="300" w:line="240" w:lineRule="auto"/>
        <w:jc w:val="center"/>
        <w:outlineLvl w:val="1"/>
        <w:rPr>
          <w:rFonts w:ascii="Lucida Calligraphy" w:eastAsia="Times New Roman" w:hAnsi="Lucida Calligraphy" w:cs="Arial"/>
          <w:color w:val="333333"/>
          <w:sz w:val="40"/>
          <w:szCs w:val="40"/>
          <w:lang w:val="en-US" w:eastAsia="en-GB"/>
        </w:rPr>
      </w:pPr>
      <w:r w:rsidRPr="004E6106">
        <w:rPr>
          <w:rFonts w:ascii="Lucida Calligraphy" w:eastAsia="Times New Roman" w:hAnsi="Lucida Calligraphy" w:cs="Arial"/>
          <w:b/>
          <w:bCs/>
          <w:color w:val="333333"/>
          <w:sz w:val="40"/>
          <w:szCs w:val="40"/>
          <w:lang w:val="en-US" w:eastAsia="en-GB"/>
        </w:rPr>
        <w:t>2. Use Mind Maps to Connect Ideas</w:t>
      </w:r>
    </w:p>
    <w:p w:rsidR="00FA5BAF" w:rsidRDefault="005768B8" w:rsidP="00AC3588">
      <w:pPr>
        <w:spacing w:line="480" w:lineRule="auto"/>
        <w:rPr>
          <w:sz w:val="24"/>
          <w:szCs w:val="24"/>
          <w:lang w:val="en-US" w:eastAsia="en-GB"/>
        </w:rPr>
      </w:pPr>
      <w:r>
        <w:rPr>
          <w:noProof/>
          <w:color w:val="0000FF"/>
          <w:lang w:eastAsia="en-GB"/>
        </w:rPr>
        <w:drawing>
          <wp:anchor distT="0" distB="0" distL="114300" distR="114300" simplePos="0" relativeHeight="251672576" behindDoc="0" locked="0" layoutInCell="1" allowOverlap="1" wp14:anchorId="4162DB59" wp14:editId="0885C88A">
            <wp:simplePos x="0" y="0"/>
            <wp:positionH relativeFrom="column">
              <wp:posOffset>-457200</wp:posOffset>
            </wp:positionH>
            <wp:positionV relativeFrom="paragraph">
              <wp:posOffset>944544</wp:posOffset>
            </wp:positionV>
            <wp:extent cx="6642303" cy="3086100"/>
            <wp:effectExtent l="0" t="0" r="6350" b="0"/>
            <wp:wrapNone/>
            <wp:docPr id="1" name="irc_mi" descr="https://info.examtime.com/files/2012/11/How-to-create-a-mind-map-mindmap1-1024x47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nfo.examtime.com/files/2012/11/How-to-create-a-mind-map-mindmap1-1024x47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303"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BAF" w:rsidRPr="00AC3588">
        <w:rPr>
          <w:color w:val="333333"/>
          <w:sz w:val="24"/>
          <w:szCs w:val="24"/>
          <w:lang w:val="en-US" w:eastAsia="en-GB"/>
        </w:rPr>
        <w:t xml:space="preserve">If </w:t>
      </w:r>
      <w:r w:rsidR="00FA5BAF" w:rsidRPr="00AC3588">
        <w:rPr>
          <w:sz w:val="24"/>
          <w:szCs w:val="24"/>
          <w:lang w:val="en-US" w:eastAsia="en-GB"/>
        </w:rPr>
        <w:t xml:space="preserve">you find it difficult to remember tons of new study notes, Mind Maps may be the key to </w:t>
      </w:r>
      <w:r w:rsidR="00F63C2B">
        <w:rPr>
          <w:noProof/>
          <w:lang w:eastAsia="en-GB"/>
        </w:rPr>
        <w:drawing>
          <wp:anchor distT="0" distB="0" distL="114300" distR="114300" simplePos="0" relativeHeight="251677696" behindDoc="0" locked="0" layoutInCell="1" allowOverlap="1" wp14:anchorId="4BABA8C9" wp14:editId="1377134B">
            <wp:simplePos x="0" y="0"/>
            <wp:positionH relativeFrom="column">
              <wp:posOffset>-542925</wp:posOffset>
            </wp:positionH>
            <wp:positionV relativeFrom="paragraph">
              <wp:posOffset>-1995805</wp:posOffset>
            </wp:positionV>
            <wp:extent cx="762000" cy="1081405"/>
            <wp:effectExtent l="0" t="0" r="0" b="4445"/>
            <wp:wrapNone/>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r w:rsidR="00FA5BAF" w:rsidRPr="00AC3588">
        <w:rPr>
          <w:sz w:val="24"/>
          <w:szCs w:val="24"/>
          <w:lang w:val="en-US" w:eastAsia="en-GB"/>
        </w:rPr>
        <w:t xml:space="preserve">improving your memory. The </w:t>
      </w:r>
      <w:hyperlink r:id="rId14" w:tooltip="create a mind map online" w:history="1">
        <w:r w:rsidR="00FA5BAF" w:rsidRPr="00AC3588">
          <w:rPr>
            <w:rFonts w:ascii="Times New Roman" w:hAnsi="Times New Roman"/>
            <w:sz w:val="24"/>
            <w:szCs w:val="24"/>
            <w:lang w:val="en-US" w:eastAsia="en-GB"/>
          </w:rPr>
          <w:t>theory behind mind mapping</w:t>
        </w:r>
      </w:hyperlink>
      <w:r w:rsidR="00FA5BAF" w:rsidRPr="00AC3588">
        <w:rPr>
          <w:sz w:val="24"/>
          <w:szCs w:val="24"/>
          <w:lang w:val="en-US" w:eastAsia="en-GB"/>
        </w:rPr>
        <w:t xml:space="preserve"> explains that making associations by connecting ideas helps you to </w:t>
      </w:r>
      <w:proofErr w:type="spellStart"/>
      <w:r w:rsidR="00FA5BAF" w:rsidRPr="00AC3588">
        <w:rPr>
          <w:sz w:val="24"/>
          <w:szCs w:val="24"/>
          <w:lang w:val="en-US" w:eastAsia="en-GB"/>
        </w:rPr>
        <w:t>memorise</w:t>
      </w:r>
      <w:proofErr w:type="spellEnd"/>
      <w:r w:rsidR="00FA5BAF" w:rsidRPr="00AC3588">
        <w:rPr>
          <w:sz w:val="24"/>
          <w:szCs w:val="24"/>
          <w:lang w:val="en-US" w:eastAsia="en-GB"/>
        </w:rPr>
        <w:t xml:space="preserve"> information easier and quicker. </w:t>
      </w:r>
    </w:p>
    <w:p w:rsidR="005768B8" w:rsidRDefault="005768B8" w:rsidP="00AC3588">
      <w:pPr>
        <w:spacing w:line="480" w:lineRule="auto"/>
        <w:rPr>
          <w:sz w:val="24"/>
          <w:szCs w:val="24"/>
          <w:lang w:val="en-US" w:eastAsia="en-GB"/>
        </w:rPr>
      </w:pPr>
    </w:p>
    <w:p w:rsidR="005768B8" w:rsidRDefault="005768B8" w:rsidP="00AC3588">
      <w:pPr>
        <w:spacing w:line="480" w:lineRule="auto"/>
        <w:rPr>
          <w:sz w:val="24"/>
          <w:szCs w:val="24"/>
          <w:lang w:val="en-US" w:eastAsia="en-GB"/>
        </w:rPr>
      </w:pPr>
    </w:p>
    <w:p w:rsidR="005768B8" w:rsidRDefault="005768B8" w:rsidP="00AC3588">
      <w:pPr>
        <w:spacing w:line="480" w:lineRule="auto"/>
        <w:rPr>
          <w:sz w:val="24"/>
          <w:szCs w:val="24"/>
          <w:lang w:val="en-US" w:eastAsia="en-GB"/>
        </w:rPr>
      </w:pPr>
    </w:p>
    <w:p w:rsidR="005768B8" w:rsidRDefault="005768B8" w:rsidP="005768B8">
      <w:pPr>
        <w:shd w:val="clear" w:color="auto" w:fill="FFFFFF"/>
        <w:spacing w:after="300" w:line="240" w:lineRule="auto"/>
        <w:outlineLvl w:val="1"/>
        <w:rPr>
          <w:sz w:val="24"/>
          <w:szCs w:val="24"/>
          <w:lang w:val="en-US" w:eastAsia="en-GB"/>
        </w:rPr>
      </w:pPr>
    </w:p>
    <w:p w:rsidR="005768B8" w:rsidRDefault="005768B8" w:rsidP="005768B8">
      <w:pPr>
        <w:shd w:val="clear" w:color="auto" w:fill="FFFFFF"/>
        <w:spacing w:after="300" w:line="240" w:lineRule="auto"/>
        <w:outlineLvl w:val="1"/>
        <w:rPr>
          <w:sz w:val="24"/>
          <w:szCs w:val="24"/>
          <w:lang w:val="en-US" w:eastAsia="en-GB"/>
        </w:rPr>
      </w:pPr>
    </w:p>
    <w:p w:rsidR="005768B8" w:rsidRDefault="005768B8" w:rsidP="005768B8">
      <w:pPr>
        <w:shd w:val="clear" w:color="auto" w:fill="FFFFFF"/>
        <w:spacing w:after="300" w:line="240" w:lineRule="auto"/>
        <w:outlineLvl w:val="1"/>
        <w:rPr>
          <w:sz w:val="24"/>
          <w:szCs w:val="24"/>
          <w:lang w:val="en-US" w:eastAsia="en-GB"/>
        </w:rPr>
      </w:pPr>
    </w:p>
    <w:p w:rsidR="004E6106" w:rsidRDefault="005768B8" w:rsidP="005768B8">
      <w:pPr>
        <w:shd w:val="clear" w:color="auto" w:fill="FFFFFF"/>
        <w:spacing w:after="300" w:line="240" w:lineRule="auto"/>
        <w:outlineLvl w:val="1"/>
        <w:rPr>
          <w:rFonts w:ascii="Lucida Calligraphy" w:eastAsia="Times New Roman" w:hAnsi="Lucida Calligraphy" w:cs="Arial"/>
          <w:b/>
          <w:bCs/>
          <w:color w:val="333333"/>
          <w:sz w:val="40"/>
          <w:szCs w:val="40"/>
          <w:lang w:val="en-US" w:eastAsia="en-GB"/>
        </w:rPr>
      </w:pPr>
      <w:r>
        <w:rPr>
          <w:noProof/>
          <w:color w:val="0000FF"/>
          <w:lang w:eastAsia="en-GB"/>
        </w:rPr>
        <w:drawing>
          <wp:anchor distT="0" distB="0" distL="114300" distR="114300" simplePos="0" relativeHeight="251671552" behindDoc="0" locked="0" layoutInCell="1" allowOverlap="1" wp14:anchorId="3A1521ED" wp14:editId="57C363B4">
            <wp:simplePos x="0" y="0"/>
            <wp:positionH relativeFrom="column">
              <wp:posOffset>504825</wp:posOffset>
            </wp:positionH>
            <wp:positionV relativeFrom="paragraph">
              <wp:posOffset>433705</wp:posOffset>
            </wp:positionV>
            <wp:extent cx="4686300" cy="3342005"/>
            <wp:effectExtent l="0" t="0" r="0" b="0"/>
            <wp:wrapNone/>
            <wp:docPr id="13" name="irc_mi" descr="http://3.bp.blogspot.com/_ZjjrlJjLuFE/SwqmdW65UzI/AAAAAAAAADs/K3ybMKelgBI/s1600/mind+map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ZjjrlJjLuFE/SwqmdW65UzI/AAAAAAAAADs/K3ybMKelgBI/s1600/mind+map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334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106" w:rsidRDefault="004E6106" w:rsidP="00FA5BAF">
      <w:pPr>
        <w:shd w:val="clear" w:color="auto" w:fill="FFFFFF"/>
        <w:spacing w:after="300" w:line="240" w:lineRule="auto"/>
        <w:jc w:val="center"/>
        <w:outlineLvl w:val="1"/>
        <w:rPr>
          <w:rFonts w:ascii="Lucida Calligraphy" w:eastAsia="Times New Roman" w:hAnsi="Lucida Calligraphy" w:cs="Arial"/>
          <w:b/>
          <w:bCs/>
          <w:color w:val="333333"/>
          <w:sz w:val="40"/>
          <w:szCs w:val="40"/>
          <w:lang w:val="en-US" w:eastAsia="en-GB"/>
        </w:rPr>
      </w:pPr>
    </w:p>
    <w:p w:rsidR="004E6106" w:rsidRDefault="004E6106" w:rsidP="00AC3588">
      <w:pPr>
        <w:shd w:val="clear" w:color="auto" w:fill="FFFFFF"/>
        <w:spacing w:after="300" w:line="240" w:lineRule="auto"/>
        <w:outlineLvl w:val="1"/>
        <w:rPr>
          <w:rFonts w:ascii="Lucida Calligraphy" w:eastAsia="Times New Roman" w:hAnsi="Lucida Calligraphy" w:cs="Arial"/>
          <w:b/>
          <w:bCs/>
          <w:color w:val="333333"/>
          <w:sz w:val="40"/>
          <w:szCs w:val="40"/>
          <w:lang w:val="en-US" w:eastAsia="en-GB"/>
        </w:rPr>
      </w:pPr>
    </w:p>
    <w:p w:rsidR="00AC3588" w:rsidRDefault="00AC3588" w:rsidP="00AC3588">
      <w:pPr>
        <w:shd w:val="clear" w:color="auto" w:fill="FFFFFF"/>
        <w:spacing w:after="300" w:line="240" w:lineRule="auto"/>
        <w:outlineLvl w:val="1"/>
        <w:rPr>
          <w:rFonts w:ascii="Lucida Calligraphy" w:eastAsia="Times New Roman" w:hAnsi="Lucida Calligraphy" w:cs="Arial"/>
          <w:b/>
          <w:bCs/>
          <w:color w:val="333333"/>
          <w:sz w:val="40"/>
          <w:szCs w:val="40"/>
          <w:lang w:val="en-US" w:eastAsia="en-GB"/>
        </w:rPr>
      </w:pPr>
    </w:p>
    <w:p w:rsidR="00AC3588" w:rsidRDefault="00AC3588" w:rsidP="00AC3588">
      <w:pPr>
        <w:shd w:val="clear" w:color="auto" w:fill="FFFFFF"/>
        <w:spacing w:after="300" w:line="240" w:lineRule="auto"/>
        <w:outlineLvl w:val="1"/>
        <w:rPr>
          <w:rFonts w:ascii="Lucida Calligraphy" w:eastAsia="Times New Roman" w:hAnsi="Lucida Calligraphy" w:cs="Arial"/>
          <w:b/>
          <w:bCs/>
          <w:color w:val="333333"/>
          <w:sz w:val="40"/>
          <w:szCs w:val="40"/>
          <w:lang w:val="en-US" w:eastAsia="en-GB"/>
        </w:rPr>
      </w:pPr>
    </w:p>
    <w:p w:rsidR="00AC3588" w:rsidRDefault="00AC3588" w:rsidP="00AC3588">
      <w:pPr>
        <w:shd w:val="clear" w:color="auto" w:fill="FFFFFF"/>
        <w:spacing w:after="300" w:line="240" w:lineRule="auto"/>
        <w:jc w:val="center"/>
        <w:outlineLvl w:val="1"/>
        <w:rPr>
          <w:rFonts w:ascii="Lucida Calligraphy" w:eastAsia="Times New Roman" w:hAnsi="Lucida Calligraphy" w:cs="Arial"/>
          <w:b/>
          <w:bCs/>
          <w:color w:val="333333"/>
          <w:sz w:val="40"/>
          <w:szCs w:val="40"/>
          <w:lang w:val="en-US" w:eastAsia="en-GB"/>
        </w:rPr>
      </w:pPr>
    </w:p>
    <w:p w:rsidR="005768B8" w:rsidRDefault="00F63C2B" w:rsidP="00AC3588">
      <w:pPr>
        <w:shd w:val="clear" w:color="auto" w:fill="FFFFFF"/>
        <w:spacing w:after="300" w:line="240" w:lineRule="auto"/>
        <w:jc w:val="center"/>
        <w:outlineLvl w:val="1"/>
        <w:rPr>
          <w:rFonts w:ascii="Lucida Calligraphy" w:eastAsia="Times New Roman" w:hAnsi="Lucida Calligraphy" w:cs="Arial"/>
          <w:b/>
          <w:bCs/>
          <w:color w:val="333333"/>
          <w:sz w:val="40"/>
          <w:szCs w:val="40"/>
          <w:lang w:val="en-US" w:eastAsia="en-GB"/>
        </w:rPr>
      </w:pPr>
      <w:r>
        <w:rPr>
          <w:noProof/>
          <w:lang w:eastAsia="en-GB"/>
        </w:rPr>
        <w:lastRenderedPageBreak/>
        <w:drawing>
          <wp:anchor distT="0" distB="0" distL="114300" distR="114300" simplePos="0" relativeHeight="251679744" behindDoc="0" locked="0" layoutInCell="1" allowOverlap="1" wp14:anchorId="2299001A" wp14:editId="62A5B46B">
            <wp:simplePos x="0" y="0"/>
            <wp:positionH relativeFrom="column">
              <wp:posOffset>-561975</wp:posOffset>
            </wp:positionH>
            <wp:positionV relativeFrom="paragraph">
              <wp:posOffset>-509905</wp:posOffset>
            </wp:positionV>
            <wp:extent cx="762000" cy="1081405"/>
            <wp:effectExtent l="0" t="0" r="0" b="4445"/>
            <wp:wrapNone/>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p>
    <w:p w:rsidR="00FA5BAF" w:rsidRPr="00AC3588" w:rsidRDefault="00AC3588" w:rsidP="00AC3588">
      <w:pPr>
        <w:shd w:val="clear" w:color="auto" w:fill="FFFFFF"/>
        <w:spacing w:after="300" w:line="240" w:lineRule="auto"/>
        <w:jc w:val="center"/>
        <w:outlineLvl w:val="1"/>
        <w:rPr>
          <w:rFonts w:ascii="Lucida Calligraphy" w:eastAsia="Times New Roman" w:hAnsi="Lucida Calligraphy" w:cs="Arial"/>
          <w:b/>
          <w:bCs/>
          <w:color w:val="333333"/>
          <w:sz w:val="40"/>
          <w:szCs w:val="40"/>
          <w:lang w:val="en-US" w:eastAsia="en-GB"/>
        </w:rPr>
      </w:pPr>
      <w:r w:rsidRPr="004E6106">
        <w:rPr>
          <w:rFonts w:ascii="Accent SF" w:hAnsi="Accent SF"/>
          <w:noProof/>
          <w:lang w:eastAsia="en-GB"/>
        </w:rPr>
        <w:drawing>
          <wp:anchor distT="0" distB="0" distL="114300" distR="114300" simplePos="0" relativeHeight="251663360" behindDoc="0" locked="0" layoutInCell="1" allowOverlap="1" wp14:anchorId="6DE37B14" wp14:editId="4AF59BA9">
            <wp:simplePos x="0" y="0"/>
            <wp:positionH relativeFrom="page">
              <wp:posOffset>-47625</wp:posOffset>
            </wp:positionH>
            <wp:positionV relativeFrom="page">
              <wp:posOffset>19050</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BAF" w:rsidRPr="004E6106">
        <w:rPr>
          <w:rFonts w:ascii="Lucida Calligraphy" w:eastAsia="Times New Roman" w:hAnsi="Lucida Calligraphy" w:cs="Arial"/>
          <w:b/>
          <w:bCs/>
          <w:color w:val="333333"/>
          <w:sz w:val="40"/>
          <w:szCs w:val="40"/>
          <w:lang w:val="en-US" w:eastAsia="en-GB"/>
        </w:rPr>
        <w:t>3. Take Regular Study Breaks</w:t>
      </w:r>
    </w:p>
    <w:p w:rsidR="00FA5BAF" w:rsidRPr="00AC3588" w:rsidRDefault="000A2F6D" w:rsidP="00AC3588">
      <w:pPr>
        <w:spacing w:line="480" w:lineRule="auto"/>
        <w:rPr>
          <w:sz w:val="24"/>
          <w:szCs w:val="24"/>
          <w:lang w:val="en-US" w:eastAsia="en-GB"/>
        </w:rPr>
      </w:pPr>
      <w:r>
        <w:rPr>
          <w:noProof/>
          <w:color w:val="0000FF"/>
          <w:lang w:eastAsia="en-GB"/>
        </w:rPr>
        <w:drawing>
          <wp:anchor distT="0" distB="0" distL="114300" distR="114300" simplePos="0" relativeHeight="251674624" behindDoc="0" locked="0" layoutInCell="1" allowOverlap="1" wp14:anchorId="1E61F42C" wp14:editId="2EE0F861">
            <wp:simplePos x="0" y="0"/>
            <wp:positionH relativeFrom="column">
              <wp:posOffset>4266565</wp:posOffset>
            </wp:positionH>
            <wp:positionV relativeFrom="paragraph">
              <wp:posOffset>1153160</wp:posOffset>
            </wp:positionV>
            <wp:extent cx="1503045" cy="1524635"/>
            <wp:effectExtent l="0" t="0" r="1905" b="0"/>
            <wp:wrapNone/>
            <wp:docPr id="14" name="irc_mi" descr="http://doremarkable.com/wp-content/uploads/2015/05/Tomato-time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remarkable.com/wp-content/uploads/2015/05/Tomato-timer.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75" r="18407"/>
                    <a:stretch/>
                  </pic:blipFill>
                  <pic:spPr bwMode="auto">
                    <a:xfrm>
                      <a:off x="0" y="0"/>
                      <a:ext cx="1503045"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BAF" w:rsidRPr="00AC3588">
        <w:rPr>
          <w:sz w:val="24"/>
          <w:szCs w:val="24"/>
          <w:lang w:val="en-US" w:eastAsia="en-GB"/>
        </w:rPr>
        <w:t xml:space="preserve">Do you feel </w:t>
      </w:r>
      <w:r w:rsidR="00FA5BAF" w:rsidRPr="00AC3588">
        <w:rPr>
          <w:b/>
          <w:bCs/>
          <w:sz w:val="24"/>
          <w:szCs w:val="24"/>
          <w:lang w:val="en-US" w:eastAsia="en-GB"/>
        </w:rPr>
        <w:t>stressed, tired and that no new information is entering your head</w:t>
      </w:r>
      <w:r w:rsidR="00FA5BAF" w:rsidRPr="00AC3588">
        <w:rPr>
          <w:sz w:val="24"/>
          <w:szCs w:val="24"/>
          <w:lang w:val="en-US" w:eastAsia="en-GB"/>
        </w:rPr>
        <w:t xml:space="preserve">? There is no point forcing </w:t>
      </w:r>
      <w:proofErr w:type="gramStart"/>
      <w:r w:rsidR="00FA5BAF" w:rsidRPr="00AC3588">
        <w:rPr>
          <w:sz w:val="24"/>
          <w:szCs w:val="24"/>
          <w:lang w:val="en-US" w:eastAsia="en-GB"/>
        </w:rPr>
        <w:t>yourself</w:t>
      </w:r>
      <w:proofErr w:type="gramEnd"/>
      <w:r w:rsidR="00FA5BAF" w:rsidRPr="00AC3588">
        <w:rPr>
          <w:sz w:val="24"/>
          <w:szCs w:val="24"/>
          <w:lang w:val="en-US" w:eastAsia="en-GB"/>
        </w:rPr>
        <w:t xml:space="preserve"> to study for hours upon hours as this will not result in a positive outcome. Taking regular study breaks and exercising is proven to engaging your brain in studying and improve your exam performance in the long-run.</w:t>
      </w:r>
    </w:p>
    <w:p w:rsidR="00FA5BAF" w:rsidRDefault="000A2F6D" w:rsidP="00FA5BAF">
      <w:pPr>
        <w:shd w:val="clear" w:color="auto" w:fill="FFFFFF"/>
        <w:spacing w:after="420" w:line="420" w:lineRule="atLeast"/>
        <w:jc w:val="center"/>
        <w:rPr>
          <w:rFonts w:ascii="Open Sans" w:eastAsia="Times New Roman" w:hAnsi="Open Sans" w:cs="Arial"/>
          <w:color w:val="333333"/>
          <w:sz w:val="21"/>
          <w:szCs w:val="21"/>
          <w:lang w:val="en-US" w:eastAsia="en-GB"/>
        </w:rPr>
      </w:pPr>
      <w:r w:rsidRPr="00FA5BAF">
        <w:rPr>
          <w:rFonts w:ascii="Open Sans" w:eastAsia="Times New Roman" w:hAnsi="Open Sans" w:cs="Arial"/>
          <w:noProof/>
          <w:color w:val="428BCA"/>
          <w:sz w:val="21"/>
          <w:szCs w:val="21"/>
          <w:lang w:eastAsia="en-GB"/>
        </w:rPr>
        <w:drawing>
          <wp:anchor distT="0" distB="0" distL="114300" distR="114300" simplePos="0" relativeHeight="251673600" behindDoc="1" locked="0" layoutInCell="1" allowOverlap="1" wp14:anchorId="0B3A5F00" wp14:editId="595B4B3B">
            <wp:simplePos x="0" y="0"/>
            <wp:positionH relativeFrom="column">
              <wp:posOffset>285750</wp:posOffset>
            </wp:positionH>
            <wp:positionV relativeFrom="paragraph">
              <wp:posOffset>157480</wp:posOffset>
            </wp:positionV>
            <wp:extent cx="3752850" cy="2809875"/>
            <wp:effectExtent l="0" t="0" r="0" b="9525"/>
            <wp:wrapTight wrapText="bothSides">
              <wp:wrapPolygon edited="0">
                <wp:start x="0" y="0"/>
                <wp:lineTo x="0" y="21527"/>
                <wp:lineTo x="21490" y="21527"/>
                <wp:lineTo x="21490" y="0"/>
                <wp:lineTo x="0" y="0"/>
              </wp:wrapPolygon>
            </wp:wrapTight>
            <wp:docPr id="2" name="Picture 2" descr="Study Hacks: Walk Before Exa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y Hacks: Walk Before Exam">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6D" w:rsidRDefault="000A2F6D" w:rsidP="00FA5BAF">
      <w:pPr>
        <w:shd w:val="clear" w:color="auto" w:fill="FFFFFF"/>
        <w:spacing w:after="300" w:line="240" w:lineRule="auto"/>
        <w:outlineLvl w:val="1"/>
        <w:rPr>
          <w:rFonts w:ascii="Lucida Calligraphy" w:eastAsia="Times New Roman" w:hAnsi="Lucida Calligraphy" w:cs="Arial"/>
          <w:b/>
          <w:bCs/>
          <w:color w:val="333333"/>
          <w:sz w:val="45"/>
          <w:szCs w:val="45"/>
          <w:lang w:val="en-US" w:eastAsia="en-GB"/>
        </w:rPr>
      </w:pPr>
    </w:p>
    <w:p w:rsidR="000A2F6D" w:rsidRDefault="000A2F6D" w:rsidP="00FA5BAF">
      <w:pPr>
        <w:shd w:val="clear" w:color="auto" w:fill="FFFFFF"/>
        <w:spacing w:after="300" w:line="240" w:lineRule="auto"/>
        <w:outlineLvl w:val="1"/>
        <w:rPr>
          <w:rFonts w:ascii="Lucida Calligraphy" w:eastAsia="Times New Roman" w:hAnsi="Lucida Calligraphy" w:cs="Arial"/>
          <w:b/>
          <w:bCs/>
          <w:color w:val="333333"/>
          <w:sz w:val="45"/>
          <w:szCs w:val="45"/>
          <w:lang w:val="en-US" w:eastAsia="en-GB"/>
        </w:rPr>
      </w:pPr>
    </w:p>
    <w:p w:rsidR="000A2F6D" w:rsidRDefault="000A2F6D" w:rsidP="00FA5BAF">
      <w:pPr>
        <w:shd w:val="clear" w:color="auto" w:fill="FFFFFF"/>
        <w:spacing w:after="300" w:line="240" w:lineRule="auto"/>
        <w:outlineLvl w:val="1"/>
        <w:rPr>
          <w:rFonts w:ascii="Lucida Calligraphy" w:eastAsia="Times New Roman" w:hAnsi="Lucida Calligraphy" w:cs="Arial"/>
          <w:b/>
          <w:bCs/>
          <w:color w:val="333333"/>
          <w:sz w:val="45"/>
          <w:szCs w:val="45"/>
          <w:lang w:val="en-US" w:eastAsia="en-GB"/>
        </w:rPr>
      </w:pPr>
    </w:p>
    <w:p w:rsidR="000A2F6D" w:rsidRDefault="000A2F6D" w:rsidP="00FA5BAF">
      <w:pPr>
        <w:shd w:val="clear" w:color="auto" w:fill="FFFFFF"/>
        <w:spacing w:after="300" w:line="240" w:lineRule="auto"/>
        <w:outlineLvl w:val="1"/>
        <w:rPr>
          <w:rFonts w:ascii="Lucida Calligraphy" w:eastAsia="Times New Roman" w:hAnsi="Lucida Calligraphy" w:cs="Arial"/>
          <w:b/>
          <w:bCs/>
          <w:color w:val="333333"/>
          <w:sz w:val="45"/>
          <w:szCs w:val="45"/>
          <w:lang w:val="en-US" w:eastAsia="en-GB"/>
        </w:rPr>
      </w:pPr>
    </w:p>
    <w:p w:rsidR="000A2F6D" w:rsidRDefault="000A2F6D" w:rsidP="00FA5BAF">
      <w:pPr>
        <w:shd w:val="clear" w:color="auto" w:fill="FFFFFF"/>
        <w:spacing w:after="300" w:line="240" w:lineRule="auto"/>
        <w:outlineLvl w:val="1"/>
        <w:rPr>
          <w:rFonts w:ascii="Lucida Calligraphy" w:eastAsia="Times New Roman" w:hAnsi="Lucida Calligraphy" w:cs="Arial"/>
          <w:b/>
          <w:bCs/>
          <w:color w:val="333333"/>
          <w:sz w:val="45"/>
          <w:szCs w:val="45"/>
          <w:lang w:val="en-US" w:eastAsia="en-GB"/>
        </w:rPr>
      </w:pPr>
    </w:p>
    <w:p w:rsidR="00FA5BAF" w:rsidRPr="004E6106" w:rsidRDefault="00FA5BAF" w:rsidP="00FA5BAF">
      <w:pPr>
        <w:shd w:val="clear" w:color="auto" w:fill="FFFFFF"/>
        <w:spacing w:after="300" w:line="240" w:lineRule="auto"/>
        <w:outlineLvl w:val="1"/>
        <w:rPr>
          <w:rFonts w:ascii="Lucida Calligraphy" w:eastAsia="Times New Roman" w:hAnsi="Lucida Calligraphy" w:cs="Arial"/>
          <w:color w:val="333333"/>
          <w:sz w:val="45"/>
          <w:szCs w:val="45"/>
          <w:lang w:val="en-US" w:eastAsia="en-GB"/>
        </w:rPr>
      </w:pPr>
      <w:r w:rsidRPr="004E6106">
        <w:rPr>
          <w:rFonts w:ascii="Lucida Calligraphy" w:eastAsia="Times New Roman" w:hAnsi="Lucida Calligraphy" w:cs="Arial"/>
          <w:b/>
          <w:bCs/>
          <w:color w:val="333333"/>
          <w:sz w:val="45"/>
          <w:szCs w:val="45"/>
          <w:lang w:val="en-US" w:eastAsia="en-GB"/>
        </w:rPr>
        <w:t>4. Understand Your Learning Style</w:t>
      </w:r>
    </w:p>
    <w:p w:rsidR="00FA5BAF" w:rsidRPr="00AC3588" w:rsidRDefault="00FA5BAF" w:rsidP="00AC3588">
      <w:pPr>
        <w:spacing w:line="480" w:lineRule="auto"/>
        <w:rPr>
          <w:sz w:val="24"/>
          <w:szCs w:val="24"/>
          <w:lang w:val="en-US" w:eastAsia="en-GB"/>
        </w:rPr>
      </w:pPr>
      <w:r w:rsidRPr="00AC3588">
        <w:rPr>
          <w:sz w:val="24"/>
          <w:szCs w:val="24"/>
          <w:lang w:val="en-US" w:eastAsia="en-GB"/>
        </w:rPr>
        <w:t>Everyone thinks that there is a</w:t>
      </w:r>
      <w:r w:rsidRPr="00AC3588">
        <w:rPr>
          <w:b/>
          <w:bCs/>
          <w:sz w:val="24"/>
          <w:szCs w:val="24"/>
          <w:lang w:val="en-US" w:eastAsia="en-GB"/>
        </w:rPr>
        <w:t xml:space="preserve"> best way to study</w:t>
      </w:r>
      <w:r w:rsidRPr="00AC3588">
        <w:rPr>
          <w:sz w:val="24"/>
          <w:szCs w:val="24"/>
          <w:lang w:val="en-US" w:eastAsia="en-GB"/>
        </w:rPr>
        <w:t xml:space="preserve"> but the reality is that each person is different. Once you understand whether you are a </w:t>
      </w:r>
      <w:hyperlink r:id="rId21" w:tooltip="understand your learning style" w:history="1">
        <w:r w:rsidRPr="00AC3588">
          <w:rPr>
            <w:rFonts w:ascii="Times New Roman" w:hAnsi="Times New Roman"/>
            <w:sz w:val="24"/>
            <w:szCs w:val="24"/>
            <w:lang w:val="en-US" w:eastAsia="en-GB"/>
          </w:rPr>
          <w:t xml:space="preserve">visual, auditory, reading/writing or </w:t>
        </w:r>
        <w:proofErr w:type="spellStart"/>
        <w:r w:rsidRPr="00AC3588">
          <w:rPr>
            <w:rFonts w:ascii="Times New Roman" w:hAnsi="Times New Roman"/>
            <w:sz w:val="24"/>
            <w:szCs w:val="24"/>
            <w:lang w:val="en-US" w:eastAsia="en-GB"/>
          </w:rPr>
          <w:t>kinaesthetic</w:t>
        </w:r>
        <w:proofErr w:type="spellEnd"/>
        <w:r w:rsidRPr="00AC3588">
          <w:rPr>
            <w:rFonts w:ascii="Times New Roman" w:hAnsi="Times New Roman"/>
            <w:sz w:val="24"/>
            <w:szCs w:val="24"/>
            <w:lang w:val="en-US" w:eastAsia="en-GB"/>
          </w:rPr>
          <w:t xml:space="preserve"> learner</w:t>
        </w:r>
      </w:hyperlink>
      <w:r w:rsidRPr="00AC3588">
        <w:rPr>
          <w:sz w:val="24"/>
          <w:szCs w:val="24"/>
          <w:lang w:val="en-US" w:eastAsia="en-GB"/>
        </w:rPr>
        <w:t xml:space="preserve">, then remembering and recalling new information will become much easier. Practice will also tell you if you work better </w:t>
      </w:r>
      <w:hyperlink r:id="rId22" w:tooltip="best time to study" w:history="1">
        <w:r w:rsidRPr="00AC3588">
          <w:rPr>
            <w:rFonts w:ascii="Times New Roman" w:hAnsi="Times New Roman"/>
            <w:sz w:val="24"/>
            <w:szCs w:val="24"/>
            <w:lang w:val="en-US" w:eastAsia="en-GB"/>
          </w:rPr>
          <w:t>studying during the night or in the morning/daytime</w:t>
        </w:r>
      </w:hyperlink>
      <w:r w:rsidRPr="00AC3588">
        <w:rPr>
          <w:sz w:val="24"/>
          <w:szCs w:val="24"/>
          <w:lang w:val="en-US" w:eastAsia="en-GB"/>
        </w:rPr>
        <w:t>.</w:t>
      </w:r>
    </w:p>
    <w:p w:rsidR="000A2F6D" w:rsidRDefault="00F63C2B" w:rsidP="000A2F6D">
      <w:pPr>
        <w:shd w:val="clear" w:color="auto" w:fill="FFFFFF"/>
        <w:spacing w:after="420" w:line="420" w:lineRule="atLeast"/>
        <w:jc w:val="both"/>
        <w:rPr>
          <w:rFonts w:ascii="Open Sans" w:eastAsia="Times New Roman" w:hAnsi="Open Sans" w:cs="Arial"/>
          <w:sz w:val="21"/>
          <w:szCs w:val="21"/>
          <w:lang w:val="en-US" w:eastAsia="en-GB"/>
        </w:rPr>
      </w:pPr>
      <w:r>
        <w:rPr>
          <w:noProof/>
          <w:lang w:eastAsia="en-GB"/>
        </w:rPr>
        <w:lastRenderedPageBreak/>
        <w:drawing>
          <wp:anchor distT="0" distB="0" distL="114300" distR="114300" simplePos="0" relativeHeight="251681792" behindDoc="0" locked="0" layoutInCell="1" allowOverlap="1" wp14:anchorId="41CD6EC9" wp14:editId="011FFD66">
            <wp:simplePos x="0" y="0"/>
            <wp:positionH relativeFrom="column">
              <wp:posOffset>-590550</wp:posOffset>
            </wp:positionH>
            <wp:positionV relativeFrom="paragraph">
              <wp:posOffset>-548005</wp:posOffset>
            </wp:positionV>
            <wp:extent cx="762000" cy="1081405"/>
            <wp:effectExtent l="0" t="0" r="0" b="4445"/>
            <wp:wrapNone/>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r w:rsidR="00AC3588" w:rsidRPr="004E6106">
        <w:rPr>
          <w:rFonts w:ascii="Accent SF" w:hAnsi="Accent SF"/>
          <w:noProof/>
          <w:lang w:eastAsia="en-GB"/>
        </w:rPr>
        <w:drawing>
          <wp:anchor distT="0" distB="0" distL="114300" distR="114300" simplePos="0" relativeHeight="251665408" behindDoc="0" locked="0" layoutInCell="1" allowOverlap="1" wp14:anchorId="49476D51" wp14:editId="5439A074">
            <wp:simplePos x="0" y="0"/>
            <wp:positionH relativeFrom="page">
              <wp:posOffset>-66675</wp:posOffset>
            </wp:positionH>
            <wp:positionV relativeFrom="page">
              <wp:posOffset>28575</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F" w:rsidRPr="000A2F6D" w:rsidRDefault="00AC3588" w:rsidP="000A2F6D">
      <w:pPr>
        <w:shd w:val="clear" w:color="auto" w:fill="FFFFFF"/>
        <w:spacing w:after="420" w:line="420" w:lineRule="atLeast"/>
        <w:jc w:val="both"/>
        <w:rPr>
          <w:rFonts w:ascii="Open Sans" w:eastAsia="Times New Roman" w:hAnsi="Open Sans" w:cs="Arial"/>
          <w:sz w:val="21"/>
          <w:szCs w:val="21"/>
          <w:lang w:val="en-US" w:eastAsia="en-GB"/>
        </w:rPr>
      </w:pPr>
      <w:r>
        <w:rPr>
          <w:rFonts w:ascii="Lucida Calligraphy" w:eastAsia="Times New Roman" w:hAnsi="Lucida Calligraphy" w:cs="Arial"/>
          <w:b/>
          <w:bCs/>
          <w:color w:val="333333"/>
          <w:sz w:val="45"/>
          <w:szCs w:val="45"/>
          <w:lang w:val="en-US" w:eastAsia="en-GB"/>
        </w:rPr>
        <w:t xml:space="preserve">5. </w:t>
      </w:r>
      <w:proofErr w:type="spellStart"/>
      <w:r>
        <w:rPr>
          <w:rFonts w:ascii="Lucida Calligraphy" w:eastAsia="Times New Roman" w:hAnsi="Lucida Calligraphy" w:cs="Arial"/>
          <w:b/>
          <w:bCs/>
          <w:color w:val="333333"/>
          <w:sz w:val="45"/>
          <w:szCs w:val="45"/>
          <w:lang w:val="en-US" w:eastAsia="en-GB"/>
        </w:rPr>
        <w:t>Practis</w:t>
      </w:r>
      <w:r w:rsidR="00FA5BAF" w:rsidRPr="004E6106">
        <w:rPr>
          <w:rFonts w:ascii="Lucida Calligraphy" w:eastAsia="Times New Roman" w:hAnsi="Lucida Calligraphy" w:cs="Arial"/>
          <w:b/>
          <w:bCs/>
          <w:color w:val="333333"/>
          <w:sz w:val="45"/>
          <w:szCs w:val="45"/>
          <w:lang w:val="en-US" w:eastAsia="en-GB"/>
        </w:rPr>
        <w:t>e</w:t>
      </w:r>
      <w:proofErr w:type="spellEnd"/>
      <w:r w:rsidR="00FA5BAF" w:rsidRPr="004E6106">
        <w:rPr>
          <w:rFonts w:ascii="Lucida Calligraphy" w:eastAsia="Times New Roman" w:hAnsi="Lucida Calligraphy" w:cs="Arial"/>
          <w:b/>
          <w:bCs/>
          <w:color w:val="333333"/>
          <w:sz w:val="45"/>
          <w:szCs w:val="45"/>
          <w:lang w:val="en-US" w:eastAsia="en-GB"/>
        </w:rPr>
        <w:t xml:space="preserve">, </w:t>
      </w:r>
      <w:proofErr w:type="spellStart"/>
      <w:r w:rsidR="00FA5BAF" w:rsidRPr="004E6106">
        <w:rPr>
          <w:rFonts w:ascii="Lucida Calligraphy" w:eastAsia="Times New Roman" w:hAnsi="Lucida Calligraphy" w:cs="Arial"/>
          <w:b/>
          <w:bCs/>
          <w:color w:val="333333"/>
          <w:sz w:val="45"/>
          <w:szCs w:val="45"/>
          <w:lang w:val="en-US" w:eastAsia="en-GB"/>
        </w:rPr>
        <w:t>Practi</w:t>
      </w:r>
      <w:r>
        <w:rPr>
          <w:rFonts w:ascii="Lucida Calligraphy" w:eastAsia="Times New Roman" w:hAnsi="Lucida Calligraphy" w:cs="Arial"/>
          <w:b/>
          <w:bCs/>
          <w:color w:val="333333"/>
          <w:sz w:val="45"/>
          <w:szCs w:val="45"/>
          <w:lang w:val="en-US" w:eastAsia="en-GB"/>
        </w:rPr>
        <w:t>s</w:t>
      </w:r>
      <w:r w:rsidR="00FA5BAF" w:rsidRPr="004E6106">
        <w:rPr>
          <w:rFonts w:ascii="Lucida Calligraphy" w:eastAsia="Times New Roman" w:hAnsi="Lucida Calligraphy" w:cs="Arial"/>
          <w:b/>
          <w:bCs/>
          <w:color w:val="333333"/>
          <w:sz w:val="45"/>
          <w:szCs w:val="45"/>
          <w:lang w:val="en-US" w:eastAsia="en-GB"/>
        </w:rPr>
        <w:t>e</w:t>
      </w:r>
      <w:proofErr w:type="spellEnd"/>
      <w:r w:rsidR="00FA5BAF" w:rsidRPr="004E6106">
        <w:rPr>
          <w:rFonts w:ascii="Lucida Calligraphy" w:eastAsia="Times New Roman" w:hAnsi="Lucida Calligraphy" w:cs="Arial"/>
          <w:b/>
          <w:bCs/>
          <w:color w:val="333333"/>
          <w:sz w:val="45"/>
          <w:szCs w:val="45"/>
          <w:lang w:val="en-US" w:eastAsia="en-GB"/>
        </w:rPr>
        <w:t xml:space="preserve">, </w:t>
      </w:r>
      <w:proofErr w:type="spellStart"/>
      <w:r w:rsidR="00FA5BAF" w:rsidRPr="004E6106">
        <w:rPr>
          <w:rFonts w:ascii="Lucida Calligraphy" w:eastAsia="Times New Roman" w:hAnsi="Lucida Calligraphy" w:cs="Arial"/>
          <w:b/>
          <w:bCs/>
          <w:color w:val="333333"/>
          <w:sz w:val="45"/>
          <w:szCs w:val="45"/>
          <w:lang w:val="en-US" w:eastAsia="en-GB"/>
        </w:rPr>
        <w:t>Practi</w:t>
      </w:r>
      <w:r>
        <w:rPr>
          <w:rFonts w:ascii="Lucida Calligraphy" w:eastAsia="Times New Roman" w:hAnsi="Lucida Calligraphy" w:cs="Arial"/>
          <w:b/>
          <w:bCs/>
          <w:color w:val="333333"/>
          <w:sz w:val="45"/>
          <w:szCs w:val="45"/>
          <w:lang w:val="en-US" w:eastAsia="en-GB"/>
        </w:rPr>
        <w:t>s</w:t>
      </w:r>
      <w:r w:rsidR="00FA5BAF" w:rsidRPr="004E6106">
        <w:rPr>
          <w:rFonts w:ascii="Lucida Calligraphy" w:eastAsia="Times New Roman" w:hAnsi="Lucida Calligraphy" w:cs="Arial"/>
          <w:b/>
          <w:bCs/>
          <w:color w:val="333333"/>
          <w:sz w:val="45"/>
          <w:szCs w:val="45"/>
          <w:lang w:val="en-US" w:eastAsia="en-GB"/>
        </w:rPr>
        <w:t>e</w:t>
      </w:r>
      <w:proofErr w:type="spellEnd"/>
    </w:p>
    <w:p w:rsidR="00FA5BAF" w:rsidRPr="00AC3588" w:rsidRDefault="00FA5BAF" w:rsidP="00AC3588">
      <w:pPr>
        <w:spacing w:line="480" w:lineRule="auto"/>
        <w:rPr>
          <w:sz w:val="24"/>
          <w:szCs w:val="24"/>
          <w:lang w:val="en-US" w:eastAsia="en-GB"/>
        </w:rPr>
      </w:pPr>
      <w:r w:rsidRPr="00AC3588">
        <w:rPr>
          <w:sz w:val="24"/>
          <w:szCs w:val="24"/>
          <w:lang w:val="en-US" w:eastAsia="en-GB"/>
        </w:rPr>
        <w:t xml:space="preserve">One of the biggest recommendations that past GCSE students recommend is to </w:t>
      </w:r>
      <w:r w:rsidRPr="00AC3588">
        <w:rPr>
          <w:b/>
          <w:bCs/>
          <w:sz w:val="24"/>
          <w:szCs w:val="24"/>
          <w:lang w:val="en-US" w:eastAsia="en-GB"/>
        </w:rPr>
        <w:t>do as many GCSE past papers as you can</w:t>
      </w:r>
      <w:r w:rsidRPr="00AC3588">
        <w:rPr>
          <w:sz w:val="24"/>
          <w:szCs w:val="24"/>
          <w:lang w:val="en-US" w:eastAsia="en-GB"/>
        </w:rPr>
        <w:t xml:space="preserve">. </w:t>
      </w:r>
      <w:proofErr w:type="spellStart"/>
      <w:r w:rsidRPr="00AC3588">
        <w:rPr>
          <w:sz w:val="24"/>
          <w:szCs w:val="24"/>
          <w:lang w:val="en-US" w:eastAsia="en-GB"/>
        </w:rPr>
        <w:t>Practising</w:t>
      </w:r>
      <w:proofErr w:type="spellEnd"/>
      <w:r w:rsidRPr="00AC3588">
        <w:rPr>
          <w:sz w:val="24"/>
          <w:szCs w:val="24"/>
          <w:lang w:val="en-US" w:eastAsia="en-GB"/>
        </w:rPr>
        <w:t xml:space="preserve"> past papers will help you get familiar with the exam format, question style, time pressure and overall improve your ability to retrieve information quicker.</w:t>
      </w:r>
    </w:p>
    <w:p w:rsidR="00FA5BAF" w:rsidRPr="00FA5BAF" w:rsidRDefault="00D812C3" w:rsidP="00D812C3">
      <w:pPr>
        <w:shd w:val="clear" w:color="auto" w:fill="FFFFFF"/>
        <w:spacing w:after="420" w:line="420" w:lineRule="atLeast"/>
        <w:jc w:val="center"/>
        <w:rPr>
          <w:rFonts w:ascii="Open Sans" w:eastAsia="Times New Roman" w:hAnsi="Open Sans" w:cs="Arial"/>
          <w:color w:val="333333"/>
          <w:sz w:val="21"/>
          <w:szCs w:val="21"/>
          <w:lang w:val="en-US" w:eastAsia="en-GB"/>
        </w:rPr>
      </w:pPr>
      <w:r>
        <w:rPr>
          <w:rFonts w:ascii="Open Sans" w:eastAsia="Times New Roman" w:hAnsi="Open Sans" w:cs="Arial"/>
          <w:noProof/>
          <w:color w:val="333333"/>
          <w:sz w:val="21"/>
          <w:szCs w:val="21"/>
          <w:lang w:eastAsia="en-GB"/>
        </w:rPr>
        <w:drawing>
          <wp:inline distT="0" distB="0" distL="0" distR="0">
            <wp:extent cx="5248275" cy="295115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C17B.tmp"/>
                    <pic:cNvPicPr/>
                  </pic:nvPicPr>
                  <pic:blipFill>
                    <a:blip r:embed="rId23">
                      <a:extLst>
                        <a:ext uri="{28A0092B-C50C-407E-A947-70E740481C1C}">
                          <a14:useLocalDpi xmlns:a14="http://schemas.microsoft.com/office/drawing/2010/main" val="0"/>
                        </a:ext>
                      </a:extLst>
                    </a:blip>
                    <a:stretch>
                      <a:fillRect/>
                    </a:stretch>
                  </pic:blipFill>
                  <pic:spPr>
                    <a:xfrm>
                      <a:off x="0" y="0"/>
                      <a:ext cx="5249008" cy="2951570"/>
                    </a:xfrm>
                    <a:prstGeom prst="rect">
                      <a:avLst/>
                    </a:prstGeom>
                  </pic:spPr>
                </pic:pic>
              </a:graphicData>
            </a:graphic>
          </wp:inline>
        </w:drawing>
      </w:r>
    </w:p>
    <w:p w:rsidR="00FA5BAF" w:rsidRDefault="00FA5BAF" w:rsidP="00FA5BAF">
      <w:pPr>
        <w:shd w:val="clear" w:color="auto" w:fill="FFFFFF"/>
        <w:spacing w:after="300" w:line="240" w:lineRule="auto"/>
        <w:outlineLvl w:val="1"/>
        <w:rPr>
          <w:rFonts w:ascii="Open Sans" w:eastAsia="Times New Roman" w:hAnsi="Open Sans" w:cs="Arial"/>
          <w:b/>
          <w:bCs/>
          <w:color w:val="333333"/>
          <w:sz w:val="45"/>
          <w:szCs w:val="45"/>
          <w:lang w:val="en-US" w:eastAsia="en-GB"/>
        </w:rPr>
      </w:pPr>
    </w:p>
    <w:p w:rsidR="00FA5BAF" w:rsidRPr="004E6106" w:rsidRDefault="00FA5BAF" w:rsidP="00FA5BAF">
      <w:pPr>
        <w:shd w:val="clear" w:color="auto" w:fill="FFFFFF"/>
        <w:spacing w:after="300" w:line="240" w:lineRule="auto"/>
        <w:outlineLvl w:val="1"/>
        <w:rPr>
          <w:rFonts w:ascii="Lucida Calligraphy" w:eastAsia="Times New Roman" w:hAnsi="Lucida Calligraphy" w:cs="Arial"/>
          <w:color w:val="333333"/>
          <w:sz w:val="45"/>
          <w:szCs w:val="45"/>
          <w:lang w:val="en-US" w:eastAsia="en-GB"/>
        </w:rPr>
      </w:pPr>
      <w:r w:rsidRPr="004E6106">
        <w:rPr>
          <w:rFonts w:ascii="Lucida Calligraphy" w:eastAsia="Times New Roman" w:hAnsi="Lucida Calligraphy" w:cs="Arial"/>
          <w:b/>
          <w:bCs/>
          <w:color w:val="333333"/>
          <w:sz w:val="45"/>
          <w:szCs w:val="45"/>
          <w:lang w:val="en-US" w:eastAsia="en-GB"/>
        </w:rPr>
        <w:t>6. Collaborate with Classmates</w:t>
      </w:r>
    </w:p>
    <w:p w:rsidR="00FA5BAF" w:rsidRPr="00AC3588" w:rsidRDefault="00FA5BAF" w:rsidP="00AC3588">
      <w:pPr>
        <w:spacing w:line="480" w:lineRule="auto"/>
        <w:rPr>
          <w:sz w:val="24"/>
          <w:szCs w:val="24"/>
          <w:lang w:val="en-US" w:eastAsia="en-GB"/>
        </w:rPr>
      </w:pPr>
      <w:r w:rsidRPr="00AC3588">
        <w:rPr>
          <w:sz w:val="24"/>
          <w:szCs w:val="24"/>
          <w:lang w:val="en-US" w:eastAsia="en-GB"/>
        </w:rPr>
        <w:t xml:space="preserve">If you find your coursework to be too much, why not </w:t>
      </w:r>
      <w:r w:rsidRPr="00AC3588">
        <w:rPr>
          <w:b/>
          <w:bCs/>
          <w:sz w:val="24"/>
          <w:szCs w:val="24"/>
          <w:lang w:val="en-US" w:eastAsia="en-GB"/>
        </w:rPr>
        <w:t>divide the course study notes between trustworthy classmates</w:t>
      </w:r>
      <w:r w:rsidRPr="00AC3588">
        <w:rPr>
          <w:sz w:val="24"/>
          <w:szCs w:val="24"/>
          <w:lang w:val="en-US" w:eastAsia="en-GB"/>
        </w:rPr>
        <w:t xml:space="preserve"> and share your notes with each other. This will reduce the amount of workload you need to do to prepare for your GCSEs plus you will gain an insight into how other students learn.</w:t>
      </w:r>
    </w:p>
    <w:p w:rsidR="00FA5BAF" w:rsidRPr="004E6106" w:rsidRDefault="00F63C2B" w:rsidP="00FA5BAF">
      <w:pPr>
        <w:shd w:val="clear" w:color="auto" w:fill="FFFFFF"/>
        <w:spacing w:after="300" w:line="240" w:lineRule="auto"/>
        <w:outlineLvl w:val="1"/>
        <w:rPr>
          <w:rFonts w:ascii="Lucida Calligraphy" w:eastAsia="Times New Roman" w:hAnsi="Lucida Calligraphy" w:cs="Arial"/>
          <w:color w:val="333333"/>
          <w:sz w:val="45"/>
          <w:szCs w:val="45"/>
          <w:lang w:val="en-US" w:eastAsia="en-GB"/>
        </w:rPr>
      </w:pPr>
      <w:r>
        <w:rPr>
          <w:noProof/>
          <w:lang w:eastAsia="en-GB"/>
        </w:rPr>
        <w:lastRenderedPageBreak/>
        <w:drawing>
          <wp:anchor distT="0" distB="0" distL="114300" distR="114300" simplePos="0" relativeHeight="251683840" behindDoc="0" locked="0" layoutInCell="1" allowOverlap="1" wp14:anchorId="4BABA8C9" wp14:editId="1377134B">
            <wp:simplePos x="0" y="0"/>
            <wp:positionH relativeFrom="column">
              <wp:posOffset>-695325</wp:posOffset>
            </wp:positionH>
            <wp:positionV relativeFrom="paragraph">
              <wp:posOffset>-700405</wp:posOffset>
            </wp:positionV>
            <wp:extent cx="762000" cy="1081405"/>
            <wp:effectExtent l="0" t="0" r="0" b="4445"/>
            <wp:wrapNone/>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r w:rsidR="00AC3588" w:rsidRPr="004E6106">
        <w:rPr>
          <w:rFonts w:ascii="Accent SF" w:hAnsi="Accent SF"/>
          <w:noProof/>
          <w:lang w:eastAsia="en-GB"/>
        </w:rPr>
        <w:drawing>
          <wp:anchor distT="0" distB="0" distL="114300" distR="114300" simplePos="0" relativeHeight="251667456" behindDoc="0" locked="0" layoutInCell="1" allowOverlap="1" wp14:anchorId="60AB6875" wp14:editId="2AD33FC6">
            <wp:simplePos x="0" y="0"/>
            <wp:positionH relativeFrom="page">
              <wp:posOffset>-57150</wp:posOffset>
            </wp:positionH>
            <wp:positionV relativeFrom="page">
              <wp:posOffset>9525</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BAF" w:rsidRPr="004E6106">
        <w:rPr>
          <w:rFonts w:ascii="Lucida Calligraphy" w:eastAsia="Times New Roman" w:hAnsi="Lucida Calligraphy" w:cs="Arial"/>
          <w:b/>
          <w:bCs/>
          <w:color w:val="333333"/>
          <w:sz w:val="45"/>
          <w:szCs w:val="45"/>
          <w:lang w:val="en-US" w:eastAsia="en-GB"/>
        </w:rPr>
        <w:t>7. Variety</w:t>
      </w:r>
    </w:p>
    <w:p w:rsidR="00FA5BAF" w:rsidRPr="00AC3588" w:rsidRDefault="00FA5BAF" w:rsidP="00AC3588">
      <w:pPr>
        <w:spacing w:line="480" w:lineRule="auto"/>
        <w:rPr>
          <w:sz w:val="24"/>
          <w:szCs w:val="24"/>
          <w:lang w:val="en-US" w:eastAsia="en-GB"/>
        </w:rPr>
      </w:pPr>
      <w:r w:rsidRPr="00AC3588">
        <w:rPr>
          <w:sz w:val="24"/>
          <w:szCs w:val="24"/>
          <w:lang w:val="en-US" w:eastAsia="en-GB"/>
        </w:rPr>
        <w:t xml:space="preserve">Mix up your study habits and methods by listening to podcasts, watching videos or documentaries, moving to new study area or even something as simple as using different </w:t>
      </w:r>
      <w:proofErr w:type="spellStart"/>
      <w:r w:rsidRPr="00AC3588">
        <w:rPr>
          <w:sz w:val="24"/>
          <w:szCs w:val="24"/>
          <w:lang w:val="en-US" w:eastAsia="en-GB"/>
        </w:rPr>
        <w:t>colours</w:t>
      </w:r>
      <w:proofErr w:type="spellEnd"/>
      <w:r w:rsidRPr="00AC3588">
        <w:rPr>
          <w:sz w:val="24"/>
          <w:szCs w:val="24"/>
          <w:lang w:val="en-US" w:eastAsia="en-GB"/>
        </w:rPr>
        <w:t xml:space="preserve"> for your study notes.</w:t>
      </w:r>
    </w:p>
    <w:p w:rsidR="00FA5BAF" w:rsidRPr="00AC3588" w:rsidRDefault="00FA5BAF" w:rsidP="00AC3588">
      <w:pPr>
        <w:spacing w:line="480" w:lineRule="auto"/>
        <w:rPr>
          <w:sz w:val="24"/>
          <w:szCs w:val="24"/>
          <w:lang w:val="en-US" w:eastAsia="en-GB"/>
        </w:rPr>
      </w:pPr>
      <w:r w:rsidRPr="00AC3588">
        <w:rPr>
          <w:sz w:val="24"/>
          <w:szCs w:val="24"/>
          <w:lang w:val="en-US" w:eastAsia="en-GB"/>
        </w:rPr>
        <w:t>This is different to the other GCSE revision tips mentioned here as it encourages you to try a few different things to see what fits for you. Your brain will recall where you were or how you revised for a topic which will help you remember more information. Give it a go!</w:t>
      </w:r>
    </w:p>
    <w:p w:rsidR="00AC3588" w:rsidRPr="00AC3588" w:rsidRDefault="00AC3588" w:rsidP="00FA5BAF">
      <w:pPr>
        <w:shd w:val="clear" w:color="auto" w:fill="FFFFFF"/>
        <w:spacing w:after="300" w:line="240" w:lineRule="auto"/>
        <w:outlineLvl w:val="1"/>
        <w:rPr>
          <w:rFonts w:ascii="Lucida Calligraphy" w:eastAsia="Times New Roman" w:hAnsi="Lucida Calligraphy" w:cs="Arial"/>
          <w:b/>
          <w:bCs/>
          <w:color w:val="333333"/>
          <w:sz w:val="28"/>
          <w:szCs w:val="28"/>
          <w:lang w:val="en-US" w:eastAsia="en-GB"/>
        </w:rPr>
      </w:pPr>
    </w:p>
    <w:p w:rsidR="00FA5BAF" w:rsidRPr="004E6106" w:rsidRDefault="00FA5BAF" w:rsidP="00FA5BAF">
      <w:pPr>
        <w:shd w:val="clear" w:color="auto" w:fill="FFFFFF"/>
        <w:spacing w:after="300" w:line="240" w:lineRule="auto"/>
        <w:outlineLvl w:val="1"/>
        <w:rPr>
          <w:rFonts w:ascii="Lucida Calligraphy" w:eastAsia="Times New Roman" w:hAnsi="Lucida Calligraphy" w:cs="Arial"/>
          <w:color w:val="333333"/>
          <w:sz w:val="45"/>
          <w:szCs w:val="45"/>
          <w:lang w:val="en-US" w:eastAsia="en-GB"/>
        </w:rPr>
      </w:pPr>
      <w:r w:rsidRPr="004E6106">
        <w:rPr>
          <w:rFonts w:ascii="Lucida Calligraphy" w:eastAsia="Times New Roman" w:hAnsi="Lucida Calligraphy" w:cs="Arial"/>
          <w:b/>
          <w:bCs/>
          <w:color w:val="333333"/>
          <w:sz w:val="45"/>
          <w:szCs w:val="45"/>
          <w:lang w:val="en-US" w:eastAsia="en-GB"/>
        </w:rPr>
        <w:t>8. Day of Your GCSE Exam</w:t>
      </w:r>
    </w:p>
    <w:p w:rsidR="00FA5BAF" w:rsidRPr="00AC3588" w:rsidRDefault="00FA5BAF" w:rsidP="00AC3588">
      <w:pPr>
        <w:spacing w:line="480" w:lineRule="auto"/>
        <w:rPr>
          <w:b/>
          <w:bCs/>
          <w:sz w:val="24"/>
          <w:szCs w:val="24"/>
          <w:lang w:val="en-US" w:eastAsia="en-GB"/>
        </w:rPr>
      </w:pPr>
      <w:r w:rsidRPr="00AC3588">
        <w:rPr>
          <w:sz w:val="24"/>
          <w:szCs w:val="24"/>
          <w:lang w:val="en-US" w:eastAsia="en-GB"/>
        </w:rPr>
        <w:t xml:space="preserve">The day of your exam can be the most stressful of the entire examination experience but there are ways which you can </w:t>
      </w:r>
      <w:proofErr w:type="spellStart"/>
      <w:r w:rsidRPr="00AC3588">
        <w:rPr>
          <w:b/>
          <w:bCs/>
          <w:sz w:val="24"/>
          <w:szCs w:val="24"/>
          <w:lang w:val="en-US" w:eastAsia="en-GB"/>
        </w:rPr>
        <w:t>minimise</w:t>
      </w:r>
      <w:proofErr w:type="spellEnd"/>
      <w:r w:rsidRPr="00AC3588">
        <w:rPr>
          <w:b/>
          <w:bCs/>
          <w:sz w:val="24"/>
          <w:szCs w:val="24"/>
          <w:lang w:val="en-US" w:eastAsia="en-GB"/>
        </w:rPr>
        <w:t xml:space="preserve"> your anxiety</w:t>
      </w:r>
      <w:r w:rsidRPr="00AC3588">
        <w:rPr>
          <w:sz w:val="24"/>
          <w:szCs w:val="24"/>
          <w:lang w:val="en-US" w:eastAsia="en-GB"/>
        </w:rPr>
        <w:t xml:space="preserve"> such as avoiding panicking friends, giving yourself plenty of time to get to the test </w:t>
      </w:r>
      <w:proofErr w:type="spellStart"/>
      <w:r w:rsidRPr="00AC3588">
        <w:rPr>
          <w:sz w:val="24"/>
          <w:szCs w:val="24"/>
          <w:lang w:val="en-US" w:eastAsia="en-GB"/>
        </w:rPr>
        <w:t>centre</w:t>
      </w:r>
      <w:proofErr w:type="spellEnd"/>
      <w:r w:rsidRPr="00AC3588">
        <w:rPr>
          <w:sz w:val="24"/>
          <w:szCs w:val="24"/>
          <w:lang w:val="en-US" w:eastAsia="en-GB"/>
        </w:rPr>
        <w:t xml:space="preserve"> plus don’t underestimate the power of eating a healthy breakfast the day of your exams!</w:t>
      </w:r>
    </w:p>
    <w:p w:rsidR="00D812C3" w:rsidRDefault="00D812C3" w:rsidP="00D812C3">
      <w:pPr>
        <w:shd w:val="clear" w:color="auto" w:fill="FFFFFF"/>
        <w:spacing w:after="300" w:line="240" w:lineRule="auto"/>
        <w:jc w:val="center"/>
        <w:outlineLvl w:val="1"/>
        <w:rPr>
          <w:rFonts w:ascii="Open Sans" w:eastAsia="Times New Roman" w:hAnsi="Open Sans" w:cs="Arial"/>
          <w:b/>
          <w:bCs/>
          <w:color w:val="333333"/>
          <w:sz w:val="45"/>
          <w:szCs w:val="45"/>
          <w:lang w:val="en-US" w:eastAsia="en-GB"/>
        </w:rPr>
      </w:pPr>
      <w:r>
        <w:rPr>
          <w:noProof/>
          <w:color w:val="0000FF"/>
          <w:lang w:eastAsia="en-GB"/>
        </w:rPr>
        <w:drawing>
          <wp:inline distT="0" distB="0" distL="0" distR="0" wp14:anchorId="681A63A3" wp14:editId="00FF7738">
            <wp:extent cx="2343150" cy="2734533"/>
            <wp:effectExtent l="0" t="0" r="0" b="8890"/>
            <wp:docPr id="8" name="irc_mi" descr="http://sd.keepcalm-o-matic.co.uk/i/let-s-panic-exam-is-her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keepcalm-o-matic.co.uk/i/let-s-panic-exam-is-here.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2734533"/>
                    </a:xfrm>
                    <a:prstGeom prst="rect">
                      <a:avLst/>
                    </a:prstGeom>
                    <a:noFill/>
                    <a:ln>
                      <a:noFill/>
                    </a:ln>
                  </pic:spPr>
                </pic:pic>
              </a:graphicData>
            </a:graphic>
          </wp:inline>
        </w:drawing>
      </w:r>
    </w:p>
    <w:p w:rsidR="005768B8" w:rsidRDefault="00F63C2B" w:rsidP="00FA5BAF">
      <w:pPr>
        <w:shd w:val="clear" w:color="auto" w:fill="FFFFFF"/>
        <w:spacing w:after="300" w:line="240" w:lineRule="auto"/>
        <w:outlineLvl w:val="1"/>
        <w:rPr>
          <w:rFonts w:ascii="Open Sans" w:eastAsia="Times New Roman" w:hAnsi="Open Sans" w:cs="Arial"/>
          <w:b/>
          <w:bCs/>
          <w:color w:val="333333"/>
          <w:sz w:val="45"/>
          <w:szCs w:val="45"/>
          <w:lang w:val="en-US" w:eastAsia="en-GB"/>
        </w:rPr>
      </w:pPr>
      <w:r>
        <w:rPr>
          <w:noProof/>
          <w:lang w:eastAsia="en-GB"/>
        </w:rPr>
        <w:lastRenderedPageBreak/>
        <w:drawing>
          <wp:anchor distT="0" distB="0" distL="114300" distR="114300" simplePos="0" relativeHeight="251685888" behindDoc="0" locked="0" layoutInCell="1" allowOverlap="1" wp14:anchorId="6A3752CE" wp14:editId="6770A4FD">
            <wp:simplePos x="0" y="0"/>
            <wp:positionH relativeFrom="column">
              <wp:posOffset>-647700</wp:posOffset>
            </wp:positionH>
            <wp:positionV relativeFrom="paragraph">
              <wp:posOffset>-652780</wp:posOffset>
            </wp:positionV>
            <wp:extent cx="762000" cy="1081405"/>
            <wp:effectExtent l="0" t="0" r="0" b="4445"/>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1081405"/>
                    </a:xfrm>
                    <a:prstGeom prst="rect">
                      <a:avLst/>
                    </a:prstGeom>
                  </pic:spPr>
                </pic:pic>
              </a:graphicData>
            </a:graphic>
            <wp14:sizeRelH relativeFrom="page">
              <wp14:pctWidth>0</wp14:pctWidth>
            </wp14:sizeRelH>
            <wp14:sizeRelV relativeFrom="page">
              <wp14:pctHeight>0</wp14:pctHeight>
            </wp14:sizeRelV>
          </wp:anchor>
        </w:drawing>
      </w:r>
    </w:p>
    <w:p w:rsidR="00FA5BAF" w:rsidRPr="004B4B25" w:rsidRDefault="00AC3588" w:rsidP="00FA5BAF">
      <w:pPr>
        <w:shd w:val="clear" w:color="auto" w:fill="FFFFFF"/>
        <w:spacing w:after="300" w:line="240" w:lineRule="auto"/>
        <w:outlineLvl w:val="1"/>
        <w:rPr>
          <w:rFonts w:ascii="Lucida Calligraphy" w:eastAsia="Times New Roman" w:hAnsi="Lucida Calligraphy" w:cs="Arial"/>
          <w:b/>
          <w:bCs/>
          <w:i/>
          <w:color w:val="333333"/>
          <w:sz w:val="45"/>
          <w:szCs w:val="45"/>
          <w:lang w:val="en-US" w:eastAsia="en-GB"/>
        </w:rPr>
      </w:pPr>
      <w:r w:rsidRPr="004B4B25">
        <w:rPr>
          <w:rFonts w:ascii="Lucida Calligraphy" w:hAnsi="Lucida Calligraphy"/>
          <w:i/>
          <w:noProof/>
          <w:lang w:eastAsia="en-GB"/>
        </w:rPr>
        <w:drawing>
          <wp:anchor distT="0" distB="0" distL="114300" distR="114300" simplePos="0" relativeHeight="251669504" behindDoc="0" locked="0" layoutInCell="1" allowOverlap="1" wp14:anchorId="05BED462" wp14:editId="04E65925">
            <wp:simplePos x="0" y="0"/>
            <wp:positionH relativeFrom="page">
              <wp:posOffset>-123825</wp:posOffset>
            </wp:positionH>
            <wp:positionV relativeFrom="page">
              <wp:posOffset>-9525</wp:posOffset>
            </wp:positionV>
            <wp:extent cx="7753350" cy="2076450"/>
            <wp:effectExtent l="0" t="0" r="0" b="0"/>
            <wp:wrapThrough wrapText="bothSides">
              <wp:wrapPolygon edited="0">
                <wp:start x="16240" y="2972"/>
                <wp:lineTo x="0" y="4360"/>
                <wp:lineTo x="0" y="7530"/>
                <wp:lineTo x="1804" y="9710"/>
                <wp:lineTo x="1804" y="10305"/>
                <wp:lineTo x="5838" y="12881"/>
                <wp:lineTo x="18522" y="16051"/>
                <wp:lineTo x="20751" y="19222"/>
                <wp:lineTo x="21388" y="20609"/>
                <wp:lineTo x="21441" y="21006"/>
                <wp:lineTo x="21547" y="21006"/>
                <wp:lineTo x="21547" y="6936"/>
                <wp:lineTo x="21494" y="5549"/>
                <wp:lineTo x="19000" y="3567"/>
                <wp:lineTo x="17726" y="2972"/>
                <wp:lineTo x="16240" y="297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rotWithShape="1">
                    <a:blip r:embed="rId9" cstate="print">
                      <a:extLst>
                        <a:ext uri="{28A0092B-C50C-407E-A947-70E740481C1C}">
                          <a14:useLocalDpi xmlns:a14="http://schemas.microsoft.com/office/drawing/2010/main" val="0"/>
                        </a:ext>
                      </a:extLst>
                    </a:blip>
                    <a:srcRect t="12801" b="68720"/>
                    <a:stretch/>
                  </pic:blipFill>
                  <pic:spPr bwMode="auto">
                    <a:xfrm>
                      <a:off x="0" y="0"/>
                      <a:ext cx="775335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B25">
        <w:rPr>
          <w:rFonts w:ascii="Lucida Calligraphy" w:eastAsia="Times New Roman" w:hAnsi="Lucida Calligraphy" w:cs="Arial"/>
          <w:b/>
          <w:bCs/>
          <w:i/>
          <w:color w:val="333333"/>
          <w:sz w:val="45"/>
          <w:szCs w:val="45"/>
          <w:lang w:val="en-US" w:eastAsia="en-GB"/>
        </w:rPr>
        <w:t>9</w:t>
      </w:r>
      <w:r w:rsidR="00FA5BAF" w:rsidRPr="004B4B25">
        <w:rPr>
          <w:rFonts w:ascii="Lucida Calligraphy" w:eastAsia="Times New Roman" w:hAnsi="Lucida Calligraphy" w:cs="Arial"/>
          <w:b/>
          <w:bCs/>
          <w:i/>
          <w:color w:val="333333"/>
          <w:sz w:val="45"/>
          <w:szCs w:val="45"/>
          <w:lang w:val="en-US" w:eastAsia="en-GB"/>
        </w:rPr>
        <w:t>. Adapt for Different GCSE Subjects</w:t>
      </w:r>
    </w:p>
    <w:p w:rsidR="00FA5BAF" w:rsidRPr="00AC3588" w:rsidRDefault="00FA5BAF" w:rsidP="00AC3588">
      <w:pPr>
        <w:spacing w:line="480" w:lineRule="auto"/>
        <w:rPr>
          <w:sz w:val="24"/>
          <w:szCs w:val="24"/>
          <w:lang w:val="en-US" w:eastAsia="en-GB"/>
        </w:rPr>
      </w:pPr>
      <w:r w:rsidRPr="00AC3588">
        <w:rPr>
          <w:sz w:val="24"/>
          <w:szCs w:val="24"/>
          <w:lang w:val="en-US" w:eastAsia="en-GB"/>
        </w:rPr>
        <w:t>It may seem obvious but many students try to study for different subjects using the same study methods.</w:t>
      </w:r>
      <w:r w:rsidRPr="00AC3588">
        <w:rPr>
          <w:b/>
          <w:bCs/>
          <w:sz w:val="24"/>
          <w:szCs w:val="24"/>
          <w:lang w:val="en-US" w:eastAsia="en-GB"/>
        </w:rPr>
        <w:t xml:space="preserve"> Your GCSE revision should take account of the difference between your subjects</w:t>
      </w:r>
      <w:r w:rsidRPr="00AC3588">
        <w:rPr>
          <w:sz w:val="24"/>
          <w:szCs w:val="24"/>
          <w:lang w:val="en-US" w:eastAsia="en-GB"/>
        </w:rPr>
        <w:t xml:space="preserve"> and the challenges they represent.</w:t>
      </w:r>
    </w:p>
    <w:p w:rsidR="00FA5BAF" w:rsidRPr="00AC3588" w:rsidRDefault="00FA5BAF" w:rsidP="00AC3588">
      <w:pPr>
        <w:spacing w:line="480" w:lineRule="auto"/>
        <w:rPr>
          <w:sz w:val="24"/>
          <w:szCs w:val="24"/>
          <w:lang w:val="en-US" w:eastAsia="en-GB"/>
        </w:rPr>
      </w:pPr>
      <w:r w:rsidRPr="00AC3588">
        <w:rPr>
          <w:sz w:val="24"/>
          <w:szCs w:val="24"/>
          <w:lang w:val="en-US" w:eastAsia="en-GB"/>
        </w:rPr>
        <w:t xml:space="preserve">For example, </w:t>
      </w:r>
      <w:hyperlink r:id="rId26" w:tooltip="Online Flashcards for GCSE Revision" w:history="1">
        <w:r w:rsidRPr="00AC3588">
          <w:rPr>
            <w:rFonts w:ascii="Times New Roman" w:hAnsi="Times New Roman"/>
            <w:sz w:val="24"/>
            <w:szCs w:val="24"/>
            <w:lang w:val="en-US" w:eastAsia="en-GB"/>
          </w:rPr>
          <w:t>Flashcards</w:t>
        </w:r>
      </w:hyperlink>
      <w:r w:rsidRPr="00AC3588">
        <w:rPr>
          <w:sz w:val="24"/>
          <w:szCs w:val="24"/>
          <w:lang w:val="en-US" w:eastAsia="en-GB"/>
        </w:rPr>
        <w:t xml:space="preserve"> are an ideal study aid to help you prepare for a Spanish, French, German and exam such as GCSE Science where you need to remember key definitions. An </w:t>
      </w:r>
      <w:hyperlink r:id="rId27" w:tooltip="GCSE revision with Online Quizzes" w:history="1">
        <w:r w:rsidRPr="00AC3588">
          <w:rPr>
            <w:rFonts w:ascii="Times New Roman" w:hAnsi="Times New Roman"/>
            <w:sz w:val="24"/>
            <w:szCs w:val="24"/>
            <w:lang w:val="en-US" w:eastAsia="en-GB"/>
          </w:rPr>
          <w:t>Online Quiz</w:t>
        </w:r>
      </w:hyperlink>
      <w:r w:rsidRPr="00AC3588">
        <w:rPr>
          <w:sz w:val="24"/>
          <w:szCs w:val="24"/>
          <w:lang w:val="en-US" w:eastAsia="en-GB"/>
        </w:rPr>
        <w:t xml:space="preserve"> is a great way to test your GCSE </w:t>
      </w:r>
      <w:proofErr w:type="spellStart"/>
      <w:r w:rsidRPr="00AC3588">
        <w:rPr>
          <w:sz w:val="24"/>
          <w:szCs w:val="24"/>
          <w:lang w:val="en-US" w:eastAsia="en-GB"/>
        </w:rPr>
        <w:t>Maths</w:t>
      </w:r>
      <w:proofErr w:type="spellEnd"/>
      <w:r w:rsidRPr="00AC3588">
        <w:rPr>
          <w:sz w:val="24"/>
          <w:szCs w:val="24"/>
          <w:lang w:val="en-US" w:eastAsia="en-GB"/>
        </w:rPr>
        <w:t xml:space="preserve"> skills while you would highly benefit from using a </w:t>
      </w:r>
      <w:hyperlink r:id="rId28" w:tooltip="GCSE English Online Study Notes" w:history="1">
        <w:r w:rsidRPr="00AC3588">
          <w:rPr>
            <w:rFonts w:ascii="Times New Roman" w:hAnsi="Times New Roman"/>
            <w:sz w:val="24"/>
            <w:szCs w:val="24"/>
            <w:lang w:val="en-US" w:eastAsia="en-GB"/>
          </w:rPr>
          <w:t>Note to study English</w:t>
        </w:r>
      </w:hyperlink>
      <w:r w:rsidRPr="00AC3588">
        <w:rPr>
          <w:sz w:val="24"/>
          <w:szCs w:val="24"/>
          <w:lang w:val="en-US" w:eastAsia="en-GB"/>
        </w:rPr>
        <w:t>.</w:t>
      </w:r>
    </w:p>
    <w:p w:rsidR="00FA5BAF" w:rsidRPr="00AC3588" w:rsidRDefault="00FA5BAF" w:rsidP="00AC3588">
      <w:pPr>
        <w:spacing w:line="480" w:lineRule="auto"/>
        <w:rPr>
          <w:sz w:val="24"/>
          <w:szCs w:val="24"/>
          <w:lang w:val="en-US" w:eastAsia="en-GB"/>
        </w:rPr>
      </w:pPr>
      <w:r w:rsidRPr="00AC3588">
        <w:rPr>
          <w:sz w:val="24"/>
          <w:szCs w:val="24"/>
          <w:lang w:val="en-US" w:eastAsia="en-GB"/>
        </w:rPr>
        <w:t>Once you understand that your subjects need to be approached differently, there is no stopping you!</w:t>
      </w:r>
    </w:p>
    <w:p w:rsidR="00AC3588" w:rsidRPr="00AC3588" w:rsidRDefault="00AC3588" w:rsidP="00FA5BAF">
      <w:pPr>
        <w:shd w:val="clear" w:color="auto" w:fill="FFFFFF"/>
        <w:spacing w:after="300" w:line="240" w:lineRule="auto"/>
        <w:outlineLvl w:val="1"/>
        <w:rPr>
          <w:rFonts w:ascii="Open Sans" w:eastAsia="Times New Roman" w:hAnsi="Open Sans" w:cs="Arial"/>
          <w:b/>
          <w:bCs/>
          <w:color w:val="333333"/>
          <w:sz w:val="32"/>
          <w:szCs w:val="32"/>
          <w:lang w:val="en-US" w:eastAsia="en-GB"/>
        </w:rPr>
      </w:pPr>
    </w:p>
    <w:p w:rsidR="00FA5BAF" w:rsidRPr="004B4B25" w:rsidRDefault="00FA5BAF" w:rsidP="00FA5BAF">
      <w:pPr>
        <w:shd w:val="clear" w:color="auto" w:fill="FFFFFF"/>
        <w:spacing w:after="300" w:line="240" w:lineRule="auto"/>
        <w:outlineLvl w:val="1"/>
        <w:rPr>
          <w:rFonts w:ascii="Lucida Calligraphy" w:eastAsia="Times New Roman" w:hAnsi="Lucida Calligraphy" w:cs="Arial"/>
          <w:i/>
          <w:color w:val="333333"/>
          <w:sz w:val="45"/>
          <w:szCs w:val="45"/>
          <w:lang w:val="en-US" w:eastAsia="en-GB"/>
        </w:rPr>
      </w:pPr>
      <w:r w:rsidRPr="004B4B25">
        <w:rPr>
          <w:rFonts w:ascii="Lucida Calligraphy" w:eastAsia="Times New Roman" w:hAnsi="Lucida Calligraphy" w:cs="Arial"/>
          <w:b/>
          <w:bCs/>
          <w:i/>
          <w:color w:val="333333"/>
          <w:sz w:val="45"/>
          <w:szCs w:val="45"/>
          <w:lang w:val="en-US" w:eastAsia="en-GB"/>
        </w:rPr>
        <w:t>10. Apps for Students</w:t>
      </w:r>
    </w:p>
    <w:p w:rsidR="00FA5BAF" w:rsidRPr="00AC3588" w:rsidRDefault="00AC3588" w:rsidP="00AC3588">
      <w:pPr>
        <w:spacing w:line="480" w:lineRule="auto"/>
        <w:rPr>
          <w:sz w:val="24"/>
          <w:szCs w:val="24"/>
          <w:lang w:val="en-US" w:eastAsia="en-GB"/>
        </w:rPr>
      </w:pPr>
      <w:r>
        <w:rPr>
          <w:noProof/>
          <w:color w:val="0000FF"/>
          <w:lang w:eastAsia="en-GB"/>
        </w:rPr>
        <w:drawing>
          <wp:anchor distT="0" distB="0" distL="114300" distR="114300" simplePos="0" relativeHeight="251670528" behindDoc="1" locked="0" layoutInCell="1" allowOverlap="1" wp14:anchorId="6EC5942A" wp14:editId="2CD212D5">
            <wp:simplePos x="0" y="0"/>
            <wp:positionH relativeFrom="column">
              <wp:posOffset>967857</wp:posOffset>
            </wp:positionH>
            <wp:positionV relativeFrom="paragraph">
              <wp:posOffset>618490</wp:posOffset>
            </wp:positionV>
            <wp:extent cx="3838575" cy="1746885"/>
            <wp:effectExtent l="0" t="0" r="9525" b="5715"/>
            <wp:wrapNone/>
            <wp:docPr id="9" name="irc_mi" descr="http://wirralgrammarboys.com/admin/images/49628789280541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rralgrammarboys.com/admin/images/496287892805412.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857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BAF" w:rsidRPr="00AC3588">
        <w:rPr>
          <w:sz w:val="24"/>
          <w:szCs w:val="24"/>
          <w:lang w:val="en-US" w:eastAsia="en-GB"/>
        </w:rPr>
        <w:t xml:space="preserve">If you want to </w:t>
      </w:r>
      <w:r w:rsidR="00FA5BAF" w:rsidRPr="00AC3588">
        <w:rPr>
          <w:b/>
          <w:bCs/>
          <w:sz w:val="24"/>
          <w:szCs w:val="24"/>
          <w:lang w:val="en-US" w:eastAsia="en-GB"/>
        </w:rPr>
        <w:t>stay ahead of your friends with the latest technology</w:t>
      </w:r>
      <w:r w:rsidR="00FA5BAF" w:rsidRPr="00AC3588">
        <w:rPr>
          <w:sz w:val="24"/>
          <w:szCs w:val="24"/>
          <w:lang w:val="en-US" w:eastAsia="en-GB"/>
        </w:rPr>
        <w:t xml:space="preserve">, get the best student apps before anyone else. Not only will they help you show off to your friends, some apps such as </w:t>
      </w:r>
      <w:r w:rsidR="00D812C3" w:rsidRPr="00AC3588">
        <w:rPr>
          <w:sz w:val="24"/>
          <w:szCs w:val="24"/>
          <w:lang w:val="en-US" w:eastAsia="en-GB"/>
        </w:rPr>
        <w:t>GCSEPOD</w:t>
      </w:r>
      <w:r w:rsidR="00FA5BAF" w:rsidRPr="00AC3588">
        <w:rPr>
          <w:sz w:val="24"/>
          <w:szCs w:val="24"/>
          <w:lang w:val="en-US" w:eastAsia="en-GB"/>
        </w:rPr>
        <w:t xml:space="preserve"> are designed to improve your learning</w:t>
      </w:r>
      <w:r w:rsidR="00D812C3" w:rsidRPr="00AC3588">
        <w:rPr>
          <w:sz w:val="24"/>
          <w:szCs w:val="24"/>
          <w:lang w:val="en-US" w:eastAsia="en-GB"/>
        </w:rPr>
        <w:t>.</w:t>
      </w:r>
    </w:p>
    <w:sectPr w:rsidR="00FA5BAF" w:rsidRPr="00AC3588">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588" w:rsidRDefault="00AC3588" w:rsidP="004E6106">
      <w:pPr>
        <w:spacing w:after="0" w:line="240" w:lineRule="auto"/>
      </w:pPr>
      <w:r>
        <w:separator/>
      </w:r>
    </w:p>
  </w:endnote>
  <w:endnote w:type="continuationSeparator" w:id="0">
    <w:p w:rsidR="00AC3588" w:rsidRDefault="00AC3588" w:rsidP="004E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ccent SF">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88" w:rsidRPr="004E6106" w:rsidRDefault="00AC3588">
    <w:pPr>
      <w:pStyle w:val="Footer"/>
      <w:rPr>
        <w:rFonts w:ascii="Lucida Calligraphy" w:hAnsi="Lucida Calligraphy"/>
      </w:rPr>
    </w:pPr>
    <w:r w:rsidRPr="004E6106">
      <w:rPr>
        <w:rFonts w:ascii="Lucida Calligraphy" w:eastAsiaTheme="majorEastAsia" w:hAnsi="Lucida Calligraphy" w:cstheme="majorBidi"/>
      </w:rPr>
      <w:t>New Mills School</w:t>
    </w:r>
    <w:r w:rsidRPr="004E6106">
      <w:rPr>
        <w:rFonts w:ascii="Lucida Calligraphy" w:eastAsiaTheme="majorEastAsia" w:hAnsi="Lucida Calligraphy" w:cstheme="majorBidi"/>
      </w:rPr>
      <w:ptab w:relativeTo="margin" w:alignment="center" w:leader="none"/>
    </w:r>
    <w:r w:rsidRPr="004E6106">
      <w:rPr>
        <w:rFonts w:ascii="Lucida Calligraphy" w:eastAsiaTheme="majorEastAsia" w:hAnsi="Lucida Calligraphy" w:cstheme="majorBidi"/>
      </w:rPr>
      <w:t>Revision Tips</w:t>
    </w:r>
    <w:r w:rsidRPr="004E6106">
      <w:rPr>
        <w:rFonts w:ascii="Lucida Calligraphy" w:eastAsiaTheme="majorEastAsia" w:hAnsi="Lucida Calligraphy" w:cstheme="majorBid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588" w:rsidRDefault="00AC3588" w:rsidP="004E6106">
      <w:pPr>
        <w:spacing w:after="0" w:line="240" w:lineRule="auto"/>
      </w:pPr>
      <w:r>
        <w:separator/>
      </w:r>
    </w:p>
  </w:footnote>
  <w:footnote w:type="continuationSeparator" w:id="0">
    <w:p w:rsidR="00AC3588" w:rsidRDefault="00AC3588" w:rsidP="004E6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AF"/>
    <w:rsid w:val="000A2F6D"/>
    <w:rsid w:val="002E708B"/>
    <w:rsid w:val="004B4B25"/>
    <w:rsid w:val="004E6106"/>
    <w:rsid w:val="005768B8"/>
    <w:rsid w:val="00AC3588"/>
    <w:rsid w:val="00D700E3"/>
    <w:rsid w:val="00D812C3"/>
    <w:rsid w:val="00F63C2B"/>
    <w:rsid w:val="00FA5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BAF"/>
    <w:rPr>
      <w:rFonts w:ascii="Tahoma" w:hAnsi="Tahoma" w:cs="Tahoma"/>
      <w:sz w:val="16"/>
      <w:szCs w:val="16"/>
    </w:rPr>
  </w:style>
  <w:style w:type="paragraph" w:styleId="Header">
    <w:name w:val="header"/>
    <w:basedOn w:val="Normal"/>
    <w:link w:val="HeaderChar"/>
    <w:uiPriority w:val="99"/>
    <w:unhideWhenUsed/>
    <w:rsid w:val="004E6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106"/>
  </w:style>
  <w:style w:type="paragraph" w:styleId="Footer">
    <w:name w:val="footer"/>
    <w:basedOn w:val="Normal"/>
    <w:link w:val="FooterChar"/>
    <w:uiPriority w:val="99"/>
    <w:unhideWhenUsed/>
    <w:rsid w:val="004E6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1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BAF"/>
    <w:rPr>
      <w:rFonts w:ascii="Tahoma" w:hAnsi="Tahoma" w:cs="Tahoma"/>
      <w:sz w:val="16"/>
      <w:szCs w:val="16"/>
    </w:rPr>
  </w:style>
  <w:style w:type="paragraph" w:styleId="Header">
    <w:name w:val="header"/>
    <w:basedOn w:val="Normal"/>
    <w:link w:val="HeaderChar"/>
    <w:uiPriority w:val="99"/>
    <w:unhideWhenUsed/>
    <w:rsid w:val="004E6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106"/>
  </w:style>
  <w:style w:type="paragraph" w:styleId="Footer">
    <w:name w:val="footer"/>
    <w:basedOn w:val="Normal"/>
    <w:link w:val="FooterChar"/>
    <w:uiPriority w:val="99"/>
    <w:unhideWhenUsed/>
    <w:rsid w:val="004E6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36622">
      <w:bodyDiv w:val="1"/>
      <w:marLeft w:val="0"/>
      <w:marRight w:val="0"/>
      <w:marTop w:val="0"/>
      <w:marBottom w:val="0"/>
      <w:divBdr>
        <w:top w:val="none" w:sz="0" w:space="0" w:color="auto"/>
        <w:left w:val="none" w:sz="0" w:space="0" w:color="auto"/>
        <w:bottom w:val="none" w:sz="0" w:space="0" w:color="auto"/>
        <w:right w:val="none" w:sz="0" w:space="0" w:color="auto"/>
      </w:divBdr>
      <w:divsChild>
        <w:div w:id="1432512555">
          <w:marLeft w:val="0"/>
          <w:marRight w:val="0"/>
          <w:marTop w:val="0"/>
          <w:marBottom w:val="0"/>
          <w:divBdr>
            <w:top w:val="none" w:sz="0" w:space="0" w:color="auto"/>
            <w:left w:val="none" w:sz="0" w:space="0" w:color="auto"/>
            <w:bottom w:val="none" w:sz="0" w:space="0" w:color="auto"/>
            <w:right w:val="none" w:sz="0" w:space="0" w:color="auto"/>
          </w:divBdr>
          <w:divsChild>
            <w:div w:id="1847212231">
              <w:marLeft w:val="0"/>
              <w:marRight w:val="0"/>
              <w:marTop w:val="300"/>
              <w:marBottom w:val="0"/>
              <w:divBdr>
                <w:top w:val="none" w:sz="0" w:space="0" w:color="auto"/>
                <w:left w:val="none" w:sz="0" w:space="0" w:color="auto"/>
                <w:bottom w:val="none" w:sz="0" w:space="0" w:color="auto"/>
                <w:right w:val="none" w:sz="0" w:space="0" w:color="auto"/>
              </w:divBdr>
              <w:divsChild>
                <w:div w:id="1282690810">
                  <w:marLeft w:val="0"/>
                  <w:marRight w:val="0"/>
                  <w:marTop w:val="0"/>
                  <w:marBottom w:val="0"/>
                  <w:divBdr>
                    <w:top w:val="none" w:sz="0" w:space="0" w:color="auto"/>
                    <w:left w:val="none" w:sz="0" w:space="0" w:color="auto"/>
                    <w:bottom w:val="none" w:sz="0" w:space="0" w:color="auto"/>
                    <w:right w:val="none" w:sz="0" w:space="0" w:color="auto"/>
                  </w:divBdr>
                  <w:divsChild>
                    <w:div w:id="1817187855">
                      <w:marLeft w:val="-225"/>
                      <w:marRight w:val="-225"/>
                      <w:marTop w:val="0"/>
                      <w:marBottom w:val="0"/>
                      <w:divBdr>
                        <w:top w:val="none" w:sz="0" w:space="0" w:color="auto"/>
                        <w:left w:val="none" w:sz="0" w:space="0" w:color="auto"/>
                        <w:bottom w:val="none" w:sz="0" w:space="0" w:color="auto"/>
                        <w:right w:val="none" w:sz="0" w:space="0" w:color="auto"/>
                      </w:divBdr>
                      <w:divsChild>
                        <w:div w:id="1079793486">
                          <w:marLeft w:val="0"/>
                          <w:marRight w:val="0"/>
                          <w:marTop w:val="0"/>
                          <w:marBottom w:val="0"/>
                          <w:divBdr>
                            <w:top w:val="none" w:sz="0" w:space="0" w:color="auto"/>
                            <w:left w:val="none" w:sz="0" w:space="0" w:color="auto"/>
                            <w:bottom w:val="none" w:sz="0" w:space="0" w:color="auto"/>
                            <w:right w:val="none" w:sz="0" w:space="0" w:color="auto"/>
                          </w:divBdr>
                          <w:divsChild>
                            <w:div w:id="1203789886">
                              <w:marLeft w:val="0"/>
                              <w:marRight w:val="0"/>
                              <w:marTop w:val="0"/>
                              <w:marBottom w:val="300"/>
                              <w:divBdr>
                                <w:top w:val="single" w:sz="2" w:space="14" w:color="EDEDED"/>
                                <w:left w:val="single" w:sz="2" w:space="14" w:color="EDEDED"/>
                                <w:bottom w:val="single" w:sz="2" w:space="14" w:color="EDEDED"/>
                                <w:right w:val="single" w:sz="2" w:space="14" w:color="EDEDED"/>
                              </w:divBdr>
                              <w:divsChild>
                                <w:div w:id="17988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www.examtime.com/guide/gcse-revision-books/" TargetMode="External"/><Relationship Id="rId3" Type="http://schemas.microsoft.com/office/2007/relationships/stylesWithEffects" Target="stylesWithEffects.xml"/><Relationship Id="rId21" Type="http://schemas.openxmlformats.org/officeDocument/2006/relationships/hyperlink" Target="https://www.examtime.com/blog/how-to-get-the-most-out-of-your-learning-style/" TargetMode="External"/><Relationship Id="rId7" Type="http://schemas.openxmlformats.org/officeDocument/2006/relationships/endnotes" Target="endnotes.xml"/><Relationship Id="rId12" Type="http://schemas.openxmlformats.org/officeDocument/2006/relationships/hyperlink" Target="https://www.google.co.uk/url?sa=i&amp;rct=j&amp;q=&amp;esrc=s&amp;frm=1&amp;source=images&amp;cd=&amp;cad=rja&amp;uact=8&amp;ved=0CAcQjRxqFQoTCJ_Ap9GZmskCFYJEGgodqZ0DAQ&amp;url=https://www.examtime.com/guide/gcse-exams/&amp;psig=AFQjCNHCuK5rP_sT760mnLnl0CAafWXsqw&amp;ust=1447943918760026" TargetMode="External"/><Relationship Id="rId17" Type="http://schemas.openxmlformats.org/officeDocument/2006/relationships/hyperlink" Target="http://www.google.co.uk/url?sa=i&amp;rct=j&amp;q=&amp;esrc=s&amp;frm=1&amp;source=images&amp;cd=&amp;cad=rja&amp;uact=8&amp;ved=&amp;url=http://doremarkable.com/a-productivity-lifehack-that-will-change-getting-stuff-done-forever/&amp;bvm=bv.107763241,d.d24&amp;psig=AFQjCNEWBWhr0Ndys9MrNy11LGg069miyA&amp;ust=1447944888830072"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co.uk/url?sa=i&amp;rct=j&amp;q=&amp;esrc=s&amp;source=images&amp;cd=&amp;cad=rja&amp;uact=8&amp;ved=0CAcQjRxqFQoTCOr2gvaGmskCFUc4FAodxNACOA&amp;url=http://wirralgrammarboys.com/page/gcsepod&amp;psig=AFQjCNFx40uwPiukznXPGJpPLRS5GtoEWA&amp;ust=14479388724154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keepcalm-o-matic.co.uk/p/let-s-panic-exam-is-her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ved=0CAcQjRxqFQoTCPOJhp6cmskCFcs9Ggodik0Eqg&amp;url=http://kenilworthgeography.blogspot.com/2009/11/revision-mind-maps.html&amp;psig=AFQjCNGzeZQ6QpQMgNyT_cL7GLDTPigrZQ&amp;ust=1447944605515327" TargetMode="External"/><Relationship Id="rId23" Type="http://schemas.openxmlformats.org/officeDocument/2006/relationships/image" Target="media/image8.tmp"/><Relationship Id="rId28" Type="http://schemas.openxmlformats.org/officeDocument/2006/relationships/hyperlink" Target="https://www.examtime.com/guide/gcse-subjects/" TargetMode="External"/><Relationship Id="rId10" Type="http://schemas.openxmlformats.org/officeDocument/2006/relationships/hyperlink" Target="http://www.google.co.uk/url?sa=i&amp;rct=j&amp;q=&amp;esrc=s&amp;source=images&amp;cd=&amp;cad=rja&amp;uact=8&amp;ved=0CAcQjRxqFQoTCK_Joe2DmskCFYhGFAodFN4G3g&amp;url=http://saqrcenter.com/revision-timetable-template.html&amp;psig=AFQjCNG-sWo8s0AZhMrnrhp4xDs_xKj8nA&amp;ust=1447938074055989" TargetMode="External"/><Relationship Id="rId19" Type="http://schemas.openxmlformats.org/officeDocument/2006/relationships/hyperlink" Target="http://info.examtime.com/files/2014/01/walk-before-exam.jp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xamtime.com/blog/create-a-mind-map-connect-ideas/" TargetMode="External"/><Relationship Id="rId22" Type="http://schemas.openxmlformats.org/officeDocument/2006/relationships/hyperlink" Target="https://www.examtime.com/blog/best-time-to-study/" TargetMode="External"/><Relationship Id="rId27" Type="http://schemas.openxmlformats.org/officeDocument/2006/relationships/hyperlink" Target="https://www.examtime.com/guide/gcse-revision-online/"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D7BB3-8AFA-4990-8C67-E5441064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dc:creator>
  <cp:lastModifiedBy>MT</cp:lastModifiedBy>
  <cp:revision>6</cp:revision>
  <dcterms:created xsi:type="dcterms:W3CDTF">2015-11-18T12:55:00Z</dcterms:created>
  <dcterms:modified xsi:type="dcterms:W3CDTF">2017-02-01T09:39:00Z</dcterms:modified>
</cp:coreProperties>
</file>