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1276"/>
        <w:gridCol w:w="1701"/>
      </w:tblGrid>
      <w:tr w:rsidRPr="009A2AF9" w:rsidR="005E134B" w:rsidTr="009A2AF9" w14:paraId="39A7A199" w14:textId="77777777">
        <w:trPr>
          <w:cantSplit/>
        </w:trPr>
        <w:tc>
          <w:tcPr>
            <w:tcW w:w="7621" w:type="dxa"/>
          </w:tcPr>
          <w:p w:rsidRPr="009A2AF9" w:rsidR="005E134B" w:rsidP="00DA1196" w:rsidRDefault="005E134B" w14:paraId="39A7A196" w14:textId="77777777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name="_GoBack" w:id="0"/>
            <w:bookmarkEnd w:id="0"/>
            <w:r w:rsidRPr="009A2AF9">
              <w:rPr>
                <w:rFonts w:ascii="Arial" w:hAnsi="Arial" w:cs="Arial"/>
                <w:b/>
                <w:bCs/>
                <w:sz w:val="22"/>
                <w:szCs w:val="22"/>
              </w:rPr>
              <w:t>Selection Criteria</w:t>
            </w:r>
          </w:p>
        </w:tc>
        <w:tc>
          <w:tcPr>
            <w:tcW w:w="1276" w:type="dxa"/>
          </w:tcPr>
          <w:p w:rsidRPr="009A2AF9" w:rsidR="005E134B" w:rsidP="003204D8" w:rsidRDefault="005E134B" w14:paraId="39A7A197" w14:textId="77777777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2AF9">
              <w:rPr>
                <w:rFonts w:ascii="Arial" w:hAnsi="Arial" w:cs="Arial"/>
                <w:b/>
                <w:bCs/>
                <w:sz w:val="22"/>
                <w:szCs w:val="22"/>
              </w:rPr>
              <w:t>Essential/ Desirable</w:t>
            </w:r>
          </w:p>
        </w:tc>
        <w:tc>
          <w:tcPr>
            <w:tcW w:w="1701" w:type="dxa"/>
          </w:tcPr>
          <w:p w:rsidRPr="009A2AF9" w:rsidR="005E134B" w:rsidP="00DA1196" w:rsidRDefault="005E134B" w14:paraId="39A7A198" w14:textId="77777777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2AF9">
              <w:rPr>
                <w:rFonts w:ascii="Arial" w:hAnsi="Arial" w:cs="Arial"/>
                <w:b/>
                <w:bCs/>
                <w:sz w:val="22"/>
                <w:szCs w:val="22"/>
              </w:rPr>
              <w:t>Assessment</w:t>
            </w:r>
          </w:p>
        </w:tc>
      </w:tr>
      <w:tr w:rsidRPr="009A2AF9" w:rsidR="005E134B" w:rsidTr="009A2AF9" w14:paraId="39A7A19C" w14:textId="77777777">
        <w:trPr>
          <w:cantSplit/>
          <w:trHeight w:val="397"/>
        </w:trPr>
        <w:tc>
          <w:tcPr>
            <w:tcW w:w="7621" w:type="dxa"/>
            <w:shd w:val="clear" w:color="auto" w:fill="B3B3B3"/>
          </w:tcPr>
          <w:p w:rsidRPr="009A2AF9" w:rsidR="005E134B" w:rsidP="00DA1196" w:rsidRDefault="005E134B" w14:paraId="39A7A19A" w14:textId="77777777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b/>
                <w:bCs/>
                <w:sz w:val="22"/>
                <w:szCs w:val="22"/>
              </w:rPr>
              <w:t>Experience</w:t>
            </w:r>
          </w:p>
        </w:tc>
        <w:tc>
          <w:tcPr>
            <w:tcW w:w="2977" w:type="dxa"/>
            <w:gridSpan w:val="2"/>
            <w:shd w:val="clear" w:color="auto" w:fill="B3B3B3"/>
          </w:tcPr>
          <w:p w:rsidRPr="009A2AF9" w:rsidR="005E134B" w:rsidP="003204D8" w:rsidRDefault="005E134B" w14:paraId="39A7A19B" w14:textId="77777777">
            <w:pPr>
              <w:pStyle w:val="BodyTex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Pr="009A2AF9" w:rsidR="00601F0E" w:rsidTr="009A2AF9" w14:paraId="39A7A1A0" w14:textId="77777777">
        <w:trPr>
          <w:cantSplit/>
          <w:trHeight w:val="397"/>
        </w:trPr>
        <w:tc>
          <w:tcPr>
            <w:tcW w:w="7621" w:type="dxa"/>
          </w:tcPr>
          <w:p w:rsidRPr="009A2AF9" w:rsidR="00601F0E" w:rsidP="003204D8" w:rsidRDefault="003204D8" w14:paraId="39A7A19D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Minimum of 12 months experience of working with secondary age pupils</w:t>
            </w:r>
          </w:p>
        </w:tc>
        <w:tc>
          <w:tcPr>
            <w:tcW w:w="1276" w:type="dxa"/>
          </w:tcPr>
          <w:p w:rsidRPr="009A2AF9" w:rsidR="00601F0E" w:rsidP="003204D8" w:rsidRDefault="003204D8" w14:paraId="39A7A19E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  <w:vAlign w:val="center"/>
          </w:tcPr>
          <w:p w:rsidRPr="009A2AF9" w:rsidR="00601F0E" w:rsidP="003204D8" w:rsidRDefault="003204D8" w14:paraId="39A7A19F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601F0E" w:rsidTr="009A2AF9" w14:paraId="39A7A1A4" w14:textId="77777777">
        <w:trPr>
          <w:cantSplit/>
          <w:trHeight w:val="397"/>
        </w:trPr>
        <w:tc>
          <w:tcPr>
            <w:tcW w:w="7621" w:type="dxa"/>
          </w:tcPr>
          <w:p w:rsidRPr="009A2AF9" w:rsidR="00601F0E" w:rsidP="003204D8" w:rsidRDefault="003204D8" w14:paraId="39A7A1A1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Experience of working in a secondary school</w:t>
            </w:r>
          </w:p>
        </w:tc>
        <w:tc>
          <w:tcPr>
            <w:tcW w:w="1276" w:type="dxa"/>
          </w:tcPr>
          <w:p w:rsidRPr="009A2AF9" w:rsidR="00601F0E" w:rsidP="003204D8" w:rsidRDefault="003204D8" w14:paraId="39A7A1A2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  <w:vAlign w:val="center"/>
          </w:tcPr>
          <w:p w:rsidRPr="009A2AF9" w:rsidR="00601F0E" w:rsidP="003204D8" w:rsidRDefault="003204D8" w14:paraId="39A7A1A3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Pr="009A2AF9" w:rsidR="00062A63" w:rsidTr="009A2AF9" w14:paraId="39A7A1A8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3204D8" w14:paraId="39A7A1A5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Experience of carrying out TA/HLTA duties in a secondary school</w:t>
            </w:r>
          </w:p>
        </w:tc>
        <w:tc>
          <w:tcPr>
            <w:tcW w:w="1276" w:type="dxa"/>
          </w:tcPr>
          <w:p w:rsidRPr="009A2AF9" w:rsidR="00062A63" w:rsidP="003204D8" w:rsidRDefault="003204D8" w14:paraId="39A7A1A6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</w:tcPr>
          <w:p w:rsidRPr="009A2AF9" w:rsidR="00062A63" w:rsidP="003204D8" w:rsidRDefault="003204D8" w14:paraId="39A7A1A7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Pr="009A2AF9" w:rsidR="00F67630" w:rsidTr="009A2AF9" w14:paraId="250FE9DF" w14:textId="77777777">
        <w:trPr>
          <w:cantSplit/>
          <w:trHeight w:val="397"/>
        </w:trPr>
        <w:tc>
          <w:tcPr>
            <w:tcW w:w="7621" w:type="dxa"/>
          </w:tcPr>
          <w:p w:rsidRPr="009A2AF9" w:rsidR="00F67630" w:rsidP="003204D8" w:rsidRDefault="00F67630" w14:paraId="05B72973" w14:textId="2A49C8C2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 line managing others</w:t>
            </w:r>
          </w:p>
        </w:tc>
        <w:tc>
          <w:tcPr>
            <w:tcW w:w="1276" w:type="dxa"/>
          </w:tcPr>
          <w:p w:rsidRPr="009A2AF9" w:rsidR="00F67630" w:rsidP="003204D8" w:rsidRDefault="00F67630" w14:paraId="5EBDE569" w14:textId="6BA78255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</w:tcPr>
          <w:p w:rsidRPr="009A2AF9" w:rsidR="00F67630" w:rsidP="003204D8" w:rsidRDefault="00F67630" w14:paraId="3616D5AC" w14:textId="4F8FF842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5E134B" w:rsidTr="009A2AF9" w14:paraId="39A7A1AB" w14:textId="77777777">
        <w:trPr>
          <w:cantSplit/>
          <w:trHeight w:val="397"/>
        </w:trPr>
        <w:tc>
          <w:tcPr>
            <w:tcW w:w="7621" w:type="dxa"/>
            <w:shd w:val="clear" w:color="auto" w:fill="B3B3B3"/>
          </w:tcPr>
          <w:p w:rsidRPr="009A2AF9" w:rsidR="005E134B" w:rsidP="003204D8" w:rsidRDefault="005E134B" w14:paraId="39A7A1A9" w14:textId="77777777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A2AF9">
              <w:rPr>
                <w:rFonts w:ascii="Arial" w:hAnsi="Arial" w:cs="Arial"/>
                <w:b/>
                <w:sz w:val="22"/>
                <w:szCs w:val="22"/>
              </w:rPr>
              <w:t>Qualifications/Training</w:t>
            </w:r>
          </w:p>
        </w:tc>
        <w:tc>
          <w:tcPr>
            <w:tcW w:w="2977" w:type="dxa"/>
            <w:gridSpan w:val="2"/>
            <w:shd w:val="clear" w:color="auto" w:fill="B3B3B3"/>
          </w:tcPr>
          <w:p w:rsidRPr="009A2AF9" w:rsidR="005E134B" w:rsidP="003204D8" w:rsidRDefault="005E134B" w14:paraId="39A7A1AA" w14:textId="77777777">
            <w:pPr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Pr="009A2AF9" w:rsidR="00062A63" w:rsidTr="009A2AF9" w14:paraId="39A7A1AF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3204D8" w14:paraId="39A7A1AC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Minimum of 5 GCSEs (or equivalent) at Grade C or above, including Maths and English</w:t>
            </w:r>
          </w:p>
        </w:tc>
        <w:tc>
          <w:tcPr>
            <w:tcW w:w="1276" w:type="dxa"/>
          </w:tcPr>
          <w:p w:rsidRPr="009A2AF9" w:rsidR="00062A63" w:rsidP="003204D8" w:rsidRDefault="003204D8" w14:paraId="39A7A1AD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3204D8" w14:paraId="39A7A1AE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Pr="009A2AF9" w:rsidR="00062A63" w:rsidTr="009A2AF9" w14:paraId="39A7A1B3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9A2AF9" w14:paraId="39A7A1B0" w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 record of good academic achievement</w:t>
            </w:r>
          </w:p>
        </w:tc>
        <w:tc>
          <w:tcPr>
            <w:tcW w:w="1276" w:type="dxa"/>
          </w:tcPr>
          <w:p w:rsidRPr="009A2AF9" w:rsidR="00062A63" w:rsidP="003204D8" w:rsidRDefault="009A2AF9" w14:paraId="39A7A1B1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3204D8" w14:paraId="39A7A1B2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Pr="009A2AF9" w:rsidR="00062A63" w:rsidTr="009A2AF9" w14:paraId="39A7A1B7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3204D8" w14:paraId="39A7A1B4" w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Undertaken Child Protection/Behaviour Management training</w:t>
            </w:r>
          </w:p>
        </w:tc>
        <w:tc>
          <w:tcPr>
            <w:tcW w:w="1276" w:type="dxa"/>
          </w:tcPr>
          <w:p w:rsidRPr="009A2AF9" w:rsidR="00062A63" w:rsidP="003204D8" w:rsidRDefault="00020343" w14:paraId="39A7A1B5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3204D8" w14:paraId="39A7A1B6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Pr="009A2AF9" w:rsidR="00062A63" w:rsidTr="009A2AF9" w14:paraId="39A7A1BB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B03C1B" w:rsidRDefault="00B03C1B" w14:paraId="39A7A1B8" w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Evidence of continued professional development</w:t>
            </w:r>
          </w:p>
        </w:tc>
        <w:tc>
          <w:tcPr>
            <w:tcW w:w="1276" w:type="dxa"/>
          </w:tcPr>
          <w:p w:rsidRPr="009A2AF9" w:rsidR="00062A63" w:rsidP="00B03C1B" w:rsidRDefault="009A2AF9" w14:paraId="39A7A1B9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</w:tcPr>
          <w:p w:rsidRPr="009A2AF9" w:rsidR="00062A63" w:rsidP="00B03C1B" w:rsidRDefault="00B03C1B" w14:paraId="39A7A1BA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9A2AF9" w:rsidTr="009A2AF9" w14:paraId="39A7A1C0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BC" w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 xml:space="preserve">Be able to demonstrate a willingness to attend appropriate training and </w:t>
            </w:r>
          </w:p>
          <w:p w:rsidRPr="009A2AF9" w:rsidR="009A2AF9" w:rsidP="009A2AF9" w:rsidRDefault="009A2AF9" w14:paraId="39A7A1BD" w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development</w:t>
            </w:r>
          </w:p>
        </w:tc>
        <w:tc>
          <w:tcPr>
            <w:tcW w:w="1276" w:type="dxa"/>
          </w:tcPr>
          <w:p w:rsidRPr="009A2AF9" w:rsidR="009A2AF9" w:rsidP="00B03C1B" w:rsidRDefault="009A2AF9" w14:paraId="39A7A1BE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9A2AF9" w:rsidP="00B03C1B" w:rsidRDefault="009A2AF9" w14:paraId="39A7A1BF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062A63" w:rsidTr="009A2AF9" w14:paraId="39A7A1C3" w14:textId="77777777">
        <w:trPr>
          <w:cantSplit/>
          <w:trHeight w:val="397"/>
        </w:trPr>
        <w:tc>
          <w:tcPr>
            <w:tcW w:w="7621" w:type="dxa"/>
            <w:shd w:val="clear" w:color="auto" w:fill="B3B3B3"/>
          </w:tcPr>
          <w:p w:rsidRPr="009A2AF9" w:rsidR="00062A63" w:rsidP="003204D8" w:rsidRDefault="00062A63" w14:paraId="39A7A1C1" w14:textId="77777777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A2AF9">
              <w:rPr>
                <w:rFonts w:ascii="Arial" w:hAnsi="Arial" w:cs="Arial"/>
                <w:b/>
                <w:bCs/>
                <w:sz w:val="22"/>
                <w:szCs w:val="22"/>
              </w:rPr>
              <w:t>Knowledge/Skills</w:t>
            </w:r>
          </w:p>
        </w:tc>
        <w:tc>
          <w:tcPr>
            <w:tcW w:w="2977" w:type="dxa"/>
            <w:gridSpan w:val="2"/>
            <w:shd w:val="clear" w:color="auto" w:fill="B3B3B3"/>
          </w:tcPr>
          <w:p w:rsidRPr="009A2AF9" w:rsidR="00062A63" w:rsidP="003204D8" w:rsidRDefault="00062A63" w14:paraId="39A7A1C2" w14:textId="77777777">
            <w:pPr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Pr="009A2AF9" w:rsidR="00062A63" w:rsidTr="009A2AF9" w14:paraId="39A7A1C7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9A2AF9" w:rsidRDefault="009A2AF9" w14:paraId="39A7A1C4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Good administrative, organisational and computer skills</w:t>
            </w:r>
          </w:p>
        </w:tc>
        <w:tc>
          <w:tcPr>
            <w:tcW w:w="1276" w:type="dxa"/>
          </w:tcPr>
          <w:p w:rsidRPr="009A2AF9" w:rsidR="00062A63" w:rsidP="003204D8" w:rsidRDefault="00B03C1B" w14:paraId="39A7A1C5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B03C1B" w14:paraId="39A7A1C6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</w:t>
            </w:r>
            <w:r w:rsidRPr="009A2AF9" w:rsidR="009A2AF9">
              <w:rPr>
                <w:rFonts w:ascii="Arial" w:hAnsi="Arial" w:cs="Arial"/>
                <w:sz w:val="22"/>
                <w:szCs w:val="22"/>
              </w:rPr>
              <w:t>/I</w:t>
            </w:r>
          </w:p>
        </w:tc>
      </w:tr>
      <w:tr w:rsidRPr="009A2AF9" w:rsidR="00062A63" w:rsidTr="009A2AF9" w14:paraId="39A7A1CC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C8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 xml:space="preserve">Ability to effectively manage student behaviour in accordance with the </w:t>
            </w:r>
          </w:p>
          <w:p w:rsidRPr="009A2AF9" w:rsidR="00062A63" w:rsidP="009A2AF9" w:rsidRDefault="009A2AF9" w14:paraId="39A7A1C9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school’s behaviour management policy and procedure</w:t>
            </w:r>
          </w:p>
        </w:tc>
        <w:tc>
          <w:tcPr>
            <w:tcW w:w="1276" w:type="dxa"/>
          </w:tcPr>
          <w:p w:rsidRPr="009A2AF9" w:rsidR="00062A63" w:rsidP="003204D8" w:rsidRDefault="00B03C1B" w14:paraId="39A7A1CA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9A2AF9" w14:paraId="39A7A1CB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</w:t>
            </w:r>
            <w:r w:rsidRPr="009A2AF9" w:rsidR="00B03C1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D0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B03C1B" w14:paraId="39A7A1CD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Ability to work under pressure</w:t>
            </w:r>
          </w:p>
        </w:tc>
        <w:tc>
          <w:tcPr>
            <w:tcW w:w="1276" w:type="dxa"/>
          </w:tcPr>
          <w:p w:rsidRPr="009A2AF9" w:rsidR="00062A63" w:rsidP="003204D8" w:rsidRDefault="009A2AF9" w14:paraId="39A7A1CE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B03C1B" w14:paraId="39A7A1CF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9A2AF9" w:rsidTr="009A2AF9" w14:paraId="39A7A1D4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D1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Experience of working with students in a formal setting without immediate supervision</w:t>
            </w:r>
          </w:p>
        </w:tc>
        <w:tc>
          <w:tcPr>
            <w:tcW w:w="1276" w:type="dxa"/>
          </w:tcPr>
          <w:p w:rsidRPr="009A2AF9" w:rsidR="009A2AF9" w:rsidP="003204D8" w:rsidRDefault="009A2AF9" w14:paraId="39A7A1D2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9A2AF9" w:rsidP="003204D8" w:rsidRDefault="00020343" w14:paraId="39A7A1D3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9A2AF9" w:rsidTr="009A2AF9" w14:paraId="39A7A1D8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D5" w14:textId="77777777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Record keeping, information retrieval and dissem</w:t>
            </w:r>
            <w:r>
              <w:rPr>
                <w:rFonts w:ascii="Arial" w:hAnsi="Arial" w:cs="Arial"/>
                <w:sz w:val="22"/>
                <w:szCs w:val="22"/>
              </w:rPr>
              <w:t>ination of d</w:t>
            </w:r>
            <w:r w:rsidRPr="009A2AF9">
              <w:rPr>
                <w:rFonts w:ascii="Arial" w:hAnsi="Arial" w:cs="Arial"/>
                <w:sz w:val="22"/>
                <w:szCs w:val="22"/>
              </w:rPr>
              <w:t xml:space="preserve">ata/documentation </w:t>
            </w:r>
          </w:p>
        </w:tc>
        <w:tc>
          <w:tcPr>
            <w:tcW w:w="1276" w:type="dxa"/>
          </w:tcPr>
          <w:p w:rsidRPr="009A2AF9" w:rsidR="009A2AF9" w:rsidP="009A2AF9" w:rsidRDefault="00020343" w14:paraId="39A7A1D6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9A2AF9" w:rsidP="009A2AF9" w:rsidRDefault="00020343" w14:paraId="39A7A1D7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9A2AF9" w:rsidTr="009A2AF9" w14:paraId="39A7A1DC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D9" w14:textId="77777777">
            <w:pPr>
              <w:ind w:left="567" w:hanging="283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Knowledge of Data Protection legislation</w:t>
            </w:r>
          </w:p>
        </w:tc>
        <w:tc>
          <w:tcPr>
            <w:tcW w:w="1276" w:type="dxa"/>
          </w:tcPr>
          <w:p w:rsidRPr="009A2AF9" w:rsidR="009A2AF9" w:rsidP="009A2AF9" w:rsidRDefault="00020343" w14:paraId="39A7A1DA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</w:tcPr>
          <w:p w:rsidRPr="009A2AF9" w:rsidR="009A2AF9" w:rsidP="009A2AF9" w:rsidRDefault="00020343" w14:paraId="39A7A1DB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DF" w14:textId="77777777">
        <w:trPr>
          <w:cantSplit/>
          <w:trHeight w:val="397"/>
        </w:trPr>
        <w:tc>
          <w:tcPr>
            <w:tcW w:w="7621" w:type="dxa"/>
            <w:shd w:val="clear" w:color="auto" w:fill="B3B3B3"/>
          </w:tcPr>
          <w:p w:rsidRPr="009A2AF9" w:rsidR="00062A63" w:rsidP="003204D8" w:rsidRDefault="009A2AF9" w14:paraId="39A7A1DD" w14:textId="77777777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Personal </w:t>
            </w:r>
            <w:r w:rsidRPr="009A2AF9" w:rsidR="00062A63">
              <w:rPr>
                <w:rFonts w:ascii="Arial" w:hAnsi="Arial" w:cs="Arial"/>
                <w:b/>
                <w:bCs/>
                <w:sz w:val="22"/>
                <w:szCs w:val="22"/>
              </w:rPr>
              <w:t>Attributes</w:t>
            </w:r>
          </w:p>
        </w:tc>
        <w:tc>
          <w:tcPr>
            <w:tcW w:w="2977" w:type="dxa"/>
            <w:gridSpan w:val="2"/>
            <w:shd w:val="clear" w:color="auto" w:fill="B3B3B3"/>
          </w:tcPr>
          <w:p w:rsidRPr="009A2AF9" w:rsidR="00062A63" w:rsidP="003204D8" w:rsidRDefault="00062A63" w14:paraId="39A7A1DE" w14:textId="77777777">
            <w:pPr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Pr="009A2AF9" w:rsidR="00062A63" w:rsidTr="009A2AF9" w14:paraId="39A7A1E4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E0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 xml:space="preserve">Excellent communication and interpersonal skills with children and </w:t>
            </w:r>
          </w:p>
          <w:p w:rsidRPr="009A2AF9" w:rsidR="00062A63" w:rsidP="009A2AF9" w:rsidRDefault="009A2AF9" w14:paraId="39A7A1E1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adults</w:t>
            </w:r>
          </w:p>
        </w:tc>
        <w:tc>
          <w:tcPr>
            <w:tcW w:w="1276" w:type="dxa"/>
          </w:tcPr>
          <w:p w:rsidRPr="009A2AF9" w:rsidR="00062A63" w:rsidP="003204D8" w:rsidRDefault="00062A63" w14:paraId="39A7A1E2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9A2AF9" w14:paraId="39A7A1E3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</w:t>
            </w:r>
            <w:r w:rsidRPr="009A2AF9" w:rsidR="00B03C1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E8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062A63" w14:paraId="39A7A1E5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Sets and achieves challenging professional goals</w:t>
            </w:r>
          </w:p>
        </w:tc>
        <w:tc>
          <w:tcPr>
            <w:tcW w:w="1276" w:type="dxa"/>
          </w:tcPr>
          <w:p w:rsidRPr="009A2AF9" w:rsidR="00062A63" w:rsidP="003204D8" w:rsidRDefault="00062A63" w14:paraId="39A7A1E6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B03C1B" w14:paraId="39A7A1E7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ED" w14:textId="77777777">
        <w:trPr>
          <w:cantSplit/>
          <w:trHeight w:val="397"/>
        </w:trPr>
        <w:tc>
          <w:tcPr>
            <w:tcW w:w="7621" w:type="dxa"/>
          </w:tcPr>
          <w:p w:rsidRPr="009A2AF9" w:rsidR="009A2AF9" w:rsidP="009A2AF9" w:rsidRDefault="009A2AF9" w14:paraId="39A7A1E9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 xml:space="preserve">Ability to use own initiative to work flexibly and respond positively to a </w:t>
            </w:r>
          </w:p>
          <w:p w:rsidRPr="009A2AF9" w:rsidR="00062A63" w:rsidP="009A2AF9" w:rsidRDefault="009A2AF9" w14:paraId="39A7A1EA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range of situations</w:t>
            </w:r>
          </w:p>
        </w:tc>
        <w:tc>
          <w:tcPr>
            <w:tcW w:w="1276" w:type="dxa"/>
          </w:tcPr>
          <w:p w:rsidRPr="009A2AF9" w:rsidR="00062A63" w:rsidP="003204D8" w:rsidRDefault="00062A63" w14:paraId="39A7A1EB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9A2AF9" w14:paraId="39A7A1EC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</w:t>
            </w:r>
            <w:r w:rsidRPr="009A2AF9" w:rsidR="00B03C1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F1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9A2AF9" w14:paraId="39A7A1EE" w14:textId="77777777">
            <w:pPr>
              <w:pStyle w:val="BodyTex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Ability to multi-task effectively</w:t>
            </w:r>
          </w:p>
        </w:tc>
        <w:tc>
          <w:tcPr>
            <w:tcW w:w="1276" w:type="dxa"/>
          </w:tcPr>
          <w:p w:rsidRPr="009A2AF9" w:rsidR="00062A63" w:rsidP="003204D8" w:rsidRDefault="00062A63" w14:paraId="39A7A1EF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9A2AF9" w14:paraId="39A7A1F0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A/</w:t>
            </w:r>
            <w:r w:rsidRPr="009A2AF9" w:rsidR="00B03C1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062A63" w:rsidTr="009A2AF9" w14:paraId="39A7A1F5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062A63" w14:paraId="39A7A1F2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Is reliable and has an excellent record of attendance and punctuality</w:t>
            </w:r>
          </w:p>
        </w:tc>
        <w:tc>
          <w:tcPr>
            <w:tcW w:w="1276" w:type="dxa"/>
          </w:tcPr>
          <w:p w:rsidRPr="009A2AF9" w:rsidR="00062A63" w:rsidP="003204D8" w:rsidRDefault="00062A63" w14:paraId="39A7A1F3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1D5E00" w14:paraId="39A7A1F4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I/R</w:t>
            </w:r>
          </w:p>
        </w:tc>
      </w:tr>
      <w:tr w:rsidRPr="009A2AF9" w:rsidR="00062A63" w:rsidTr="009A2AF9" w14:paraId="39A7A1F9" w14:textId="77777777">
        <w:trPr>
          <w:cantSplit/>
          <w:trHeight w:val="397"/>
        </w:trPr>
        <w:tc>
          <w:tcPr>
            <w:tcW w:w="7621" w:type="dxa"/>
          </w:tcPr>
          <w:p w:rsidRPr="009A2AF9" w:rsidR="00062A63" w:rsidP="003204D8" w:rsidRDefault="00B03C1B" w14:paraId="39A7A1F6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Highly motivated and able to use own initiative</w:t>
            </w:r>
            <w:r w:rsidRPr="009A2AF9" w:rsidR="00062A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Pr="009A2AF9" w:rsidR="00062A63" w:rsidP="003204D8" w:rsidRDefault="00062A63" w14:paraId="39A7A1F7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062A63" w:rsidP="003204D8" w:rsidRDefault="001D5E00" w14:paraId="39A7A1F8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1D5E00" w:rsidTr="009A2AF9" w14:paraId="39A7A1FD" w14:textId="77777777">
        <w:trPr>
          <w:cantSplit/>
          <w:trHeight w:val="397"/>
        </w:trPr>
        <w:tc>
          <w:tcPr>
            <w:tcW w:w="7621" w:type="dxa"/>
          </w:tcPr>
          <w:p w:rsidRPr="009A2AF9" w:rsidR="001D5E00" w:rsidP="009A2AF9" w:rsidRDefault="009A2AF9" w14:paraId="39A7A1FA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9A2AF9">
              <w:rPr>
                <w:rFonts w:ascii="Arial" w:hAnsi="Arial" w:cs="Arial"/>
                <w:sz w:val="22"/>
                <w:szCs w:val="22"/>
              </w:rPr>
              <w:t>n understanding of, and commitment to, Safeguarding/Child Protection</w:t>
            </w:r>
          </w:p>
        </w:tc>
        <w:tc>
          <w:tcPr>
            <w:tcW w:w="1276" w:type="dxa"/>
          </w:tcPr>
          <w:p w:rsidRPr="009A2AF9" w:rsidR="001D5E00" w:rsidP="003204D8" w:rsidRDefault="001D5E00" w14:paraId="39A7A1FB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1D5E00" w:rsidP="003204D8" w:rsidRDefault="009A2AF9" w14:paraId="39A7A1FC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</w:t>
            </w:r>
            <w:r w:rsidRPr="009A2AF9" w:rsidR="001D5E00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/R</w:t>
            </w:r>
          </w:p>
        </w:tc>
      </w:tr>
      <w:tr w:rsidRPr="009A2AF9" w:rsidR="001D5E00" w:rsidTr="009A2AF9" w14:paraId="39A7A201" w14:textId="77777777">
        <w:trPr>
          <w:cantSplit/>
          <w:trHeight w:val="397"/>
        </w:trPr>
        <w:tc>
          <w:tcPr>
            <w:tcW w:w="7621" w:type="dxa"/>
          </w:tcPr>
          <w:p w:rsidRPr="009A2AF9" w:rsidR="001D5E00" w:rsidP="003204D8" w:rsidRDefault="001D5E00" w14:paraId="39A7A1FE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Resilience</w:t>
            </w:r>
          </w:p>
        </w:tc>
        <w:tc>
          <w:tcPr>
            <w:tcW w:w="1276" w:type="dxa"/>
          </w:tcPr>
          <w:p w:rsidRPr="009A2AF9" w:rsidR="001D5E00" w:rsidP="003204D8" w:rsidRDefault="001D5E00" w14:paraId="39A7A1FF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1D5E00" w:rsidP="003204D8" w:rsidRDefault="001D5E00" w14:paraId="39A7A200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AF9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Pr="009A2AF9" w:rsidR="002613CB" w:rsidTr="009A2AF9" w14:paraId="39A7A205" w14:textId="77777777">
        <w:trPr>
          <w:cantSplit/>
          <w:trHeight w:val="397"/>
        </w:trPr>
        <w:tc>
          <w:tcPr>
            <w:tcW w:w="7621" w:type="dxa"/>
          </w:tcPr>
          <w:p w:rsidRPr="009A2AF9" w:rsidR="002613CB" w:rsidP="003204D8" w:rsidRDefault="002613CB" w14:paraId="39A7A202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613CB">
              <w:rPr>
                <w:rFonts w:ascii="Arial" w:hAnsi="Arial" w:cs="Arial"/>
                <w:sz w:val="22"/>
                <w:szCs w:val="22"/>
              </w:rPr>
              <w:t xml:space="preserve">Planning, preparing and assembling resources, equipment and materials for use in lessons as requested by the staff within the curriculum area and managing the return of those items. </w:t>
            </w:r>
          </w:p>
        </w:tc>
        <w:tc>
          <w:tcPr>
            <w:tcW w:w="1276" w:type="dxa"/>
          </w:tcPr>
          <w:p w:rsidRPr="009A2AF9" w:rsidR="002613CB" w:rsidP="003204D8" w:rsidRDefault="002613CB" w14:paraId="39A7A203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01" w:type="dxa"/>
          </w:tcPr>
          <w:p w:rsidRPr="009A2AF9" w:rsidR="002613CB" w:rsidP="003204D8" w:rsidRDefault="002613CB" w14:paraId="39A7A204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Pr="009A2AF9" w:rsidR="002613CB" w:rsidTr="009A2AF9" w14:paraId="39A7A209" w14:textId="77777777">
        <w:trPr>
          <w:cantSplit/>
          <w:trHeight w:val="397"/>
        </w:trPr>
        <w:tc>
          <w:tcPr>
            <w:tcW w:w="7621" w:type="dxa"/>
          </w:tcPr>
          <w:p w:rsidRPr="002613CB" w:rsidR="002613CB" w:rsidP="003204D8" w:rsidRDefault="002613CB" w14:paraId="39A7A206" w14:textId="77777777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613CB">
              <w:rPr>
                <w:rFonts w:ascii="Arial" w:hAnsi="Arial" w:cs="Arial"/>
                <w:sz w:val="22"/>
                <w:szCs w:val="22"/>
              </w:rPr>
              <w:t>Assisting with the preparation and making of teaching aids and items for demonstration, for use in the teaching areas.</w:t>
            </w:r>
          </w:p>
        </w:tc>
        <w:tc>
          <w:tcPr>
            <w:tcW w:w="1276" w:type="dxa"/>
          </w:tcPr>
          <w:p w:rsidRPr="009A2AF9" w:rsidR="002613CB" w:rsidP="003204D8" w:rsidRDefault="002613CB" w14:paraId="39A7A207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01" w:type="dxa"/>
          </w:tcPr>
          <w:p w:rsidRPr="009A2AF9" w:rsidR="002613CB" w:rsidP="003204D8" w:rsidRDefault="002613CB" w14:paraId="39A7A208" w14:textId="77777777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</w:tbl>
    <w:p w:rsidRPr="009A2AF9" w:rsidR="005E1869" w:rsidP="005E1869" w:rsidRDefault="005E1869" w14:paraId="39A7A20A" w14:textId="77777777">
      <w:pPr>
        <w:pStyle w:val="Heading7"/>
        <w:ind w:left="0"/>
        <w:rPr>
          <w:rFonts w:ascii="Arial" w:hAnsi="Arial" w:cs="Arial"/>
          <w:b/>
          <w:sz w:val="22"/>
          <w:szCs w:val="22"/>
        </w:rPr>
      </w:pPr>
    </w:p>
    <w:p w:rsidRPr="009A2AF9" w:rsidR="009A2AF9" w:rsidP="009A2AF9" w:rsidRDefault="009A2AF9" w14:paraId="39A7A20B" w14:textId="77777777">
      <w:pPr>
        <w:rPr>
          <w:rFonts w:ascii="Arial" w:hAnsi="Arial" w:cs="Arial"/>
          <w:sz w:val="22"/>
          <w:szCs w:val="22"/>
        </w:rPr>
      </w:pPr>
      <w:r w:rsidRPr="009A2AF9">
        <w:rPr>
          <w:rFonts w:ascii="Arial" w:hAnsi="Arial" w:cs="Arial"/>
          <w:sz w:val="22"/>
          <w:szCs w:val="22"/>
        </w:rPr>
        <w:t>A= Application Form. I = Interview. R = Reference.</w:t>
      </w:r>
    </w:p>
    <w:sectPr w:rsidRPr="009A2AF9" w:rsidR="009A2AF9" w:rsidSect="00F67630">
      <w:headerReference w:type="first" r:id="rId10"/>
      <w:pgSz w:w="11906" w:h="16838" w:orient="portrait"/>
      <w:pgMar w:top="567" w:right="454" w:bottom="567" w:left="794" w:header="563" w:footer="306" w:gutter="0"/>
      <w:cols w:space="708"/>
      <w:titlePg/>
      <w:docGrid w:linePitch="360"/>
      <w:headerReference w:type="default" r:id="R8b25c64a03454bbb"/>
      <w:footerReference w:type="default" r:id="Rd8e4b05bb70b4ad0"/>
      <w:footerReference w:type="first" r:id="R69a822618b6f40c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59F" w:rsidP="00C74A88" w:rsidRDefault="0082559F" w14:paraId="39A7A20E" w14:textId="77777777">
      <w:r>
        <w:separator/>
      </w:r>
    </w:p>
  </w:endnote>
  <w:endnote w:type="continuationSeparator" w:id="0">
    <w:p w:rsidR="0082559F" w:rsidP="00C74A88" w:rsidRDefault="0082559F" w14:paraId="39A7A2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2F711067" w:rsidTr="2F711067" w14:paraId="626F6D7A">
      <w:trPr>
        <w:trHeight w:val="300"/>
      </w:trPr>
      <w:tc>
        <w:tcPr>
          <w:tcW w:w="3550" w:type="dxa"/>
          <w:tcMar/>
        </w:tcPr>
        <w:p w:rsidR="2F711067" w:rsidP="2F711067" w:rsidRDefault="2F711067" w14:paraId="06DD78DC" w14:textId="3CB30DB0">
          <w:pPr>
            <w:pStyle w:val="Header"/>
            <w:bidi w:val="0"/>
            <w:ind w:left="-115"/>
            <w:jc w:val="left"/>
          </w:pPr>
        </w:p>
      </w:tc>
      <w:tc>
        <w:tcPr>
          <w:tcW w:w="3550" w:type="dxa"/>
          <w:tcMar/>
        </w:tcPr>
        <w:p w:rsidR="2F711067" w:rsidP="2F711067" w:rsidRDefault="2F711067" w14:paraId="0BD47CDF" w14:textId="50154162">
          <w:pPr>
            <w:pStyle w:val="Header"/>
            <w:bidi w:val="0"/>
            <w:jc w:val="center"/>
          </w:pPr>
        </w:p>
      </w:tc>
      <w:tc>
        <w:tcPr>
          <w:tcW w:w="3550" w:type="dxa"/>
          <w:tcMar/>
        </w:tcPr>
        <w:p w:rsidR="2F711067" w:rsidP="2F711067" w:rsidRDefault="2F711067" w14:paraId="6100BEB5" w14:textId="75F644FE">
          <w:pPr>
            <w:pStyle w:val="Header"/>
            <w:bidi w:val="0"/>
            <w:ind w:right="-115"/>
            <w:jc w:val="right"/>
          </w:pPr>
        </w:p>
      </w:tc>
    </w:tr>
  </w:tbl>
  <w:p w:rsidR="2F711067" w:rsidP="2F711067" w:rsidRDefault="2F711067" w14:paraId="07EDC81C" w14:textId="116E2CD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2F711067" w:rsidTr="2F711067" w14:paraId="49893493">
      <w:trPr>
        <w:trHeight w:val="300"/>
      </w:trPr>
      <w:tc>
        <w:tcPr>
          <w:tcW w:w="3550" w:type="dxa"/>
          <w:tcMar/>
        </w:tcPr>
        <w:p w:rsidR="2F711067" w:rsidP="2F711067" w:rsidRDefault="2F711067" w14:paraId="6A98B265" w14:textId="6E8B2A9B">
          <w:pPr>
            <w:pStyle w:val="Header"/>
            <w:bidi w:val="0"/>
            <w:ind w:left="-115"/>
            <w:jc w:val="left"/>
          </w:pPr>
        </w:p>
      </w:tc>
      <w:tc>
        <w:tcPr>
          <w:tcW w:w="3550" w:type="dxa"/>
          <w:tcMar/>
        </w:tcPr>
        <w:p w:rsidR="2F711067" w:rsidP="2F711067" w:rsidRDefault="2F711067" w14:paraId="3A3E3D12" w14:textId="0113F4CF">
          <w:pPr>
            <w:pStyle w:val="Header"/>
            <w:bidi w:val="0"/>
            <w:jc w:val="center"/>
          </w:pPr>
        </w:p>
      </w:tc>
      <w:tc>
        <w:tcPr>
          <w:tcW w:w="3550" w:type="dxa"/>
          <w:tcMar/>
        </w:tcPr>
        <w:p w:rsidR="2F711067" w:rsidP="2F711067" w:rsidRDefault="2F711067" w14:paraId="7A1DF321" w14:textId="786A1ED3">
          <w:pPr>
            <w:pStyle w:val="Header"/>
            <w:bidi w:val="0"/>
            <w:ind w:right="-115"/>
            <w:jc w:val="right"/>
          </w:pPr>
        </w:p>
      </w:tc>
    </w:tr>
  </w:tbl>
  <w:p w:rsidR="2F711067" w:rsidP="2F711067" w:rsidRDefault="2F711067" w14:paraId="262886ED" w14:textId="1176AB3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59F" w:rsidP="00C74A88" w:rsidRDefault="0082559F" w14:paraId="39A7A20C" w14:textId="77777777">
      <w:r>
        <w:separator/>
      </w:r>
    </w:p>
  </w:footnote>
  <w:footnote w:type="continuationSeparator" w:id="0">
    <w:p w:rsidR="0082559F" w:rsidP="00C74A88" w:rsidRDefault="0082559F" w14:paraId="39A7A20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56747" w:rsidR="00AB15A2" w:rsidP="00F67630" w:rsidRDefault="00AB15A2" w14:paraId="39A7A214" w14:textId="77777777">
    <w:pPr>
      <w:pStyle w:val="Heading1"/>
      <w:spacing w:before="0"/>
      <w:jc w:val="center"/>
      <w:rPr>
        <w:rFonts w:ascii="Arial" w:hAnsi="Arial" w:cs="Arial"/>
        <w:color w:val="FF0000"/>
        <w:sz w:val="58"/>
        <w:szCs w:val="58"/>
      </w:rPr>
    </w:pPr>
    <w:r w:rsidRPr="00056747">
      <w:rPr>
        <w:rFonts w:ascii="Arial" w:hAnsi="Arial" w:cs="Arial"/>
        <w:color w:val="FF0000"/>
        <w:sz w:val="58"/>
        <w:szCs w:val="58"/>
      </w:rPr>
      <w:t>NEW MILLS SCHOOL</w:t>
    </w:r>
  </w:p>
  <w:p w:rsidR="6DD0F62B" w:rsidP="6DD0F62B" w:rsidRDefault="6DD0F62B" w14:paraId="450DD42E" w14:textId="4121A50A">
    <w:pPr>
      <w:pStyle w:val="Title"/>
      <w:suppressLineNumbers w:val="0"/>
      <w:spacing w:before="0" w:beforeAutospacing="off" w:after="0" w:afterAutospacing="off" w:line="259" w:lineRule="auto"/>
      <w:ind w:left="0" w:right="0"/>
      <w:jc w:val="center"/>
    </w:pPr>
    <w:r w:rsidR="6DD0F62B">
      <w:rPr/>
      <w:t xml:space="preserve">PERSON SPECIFICATION </w:t>
    </w:r>
    <w:r w:rsidR="6DD0F62B">
      <w:rPr/>
      <w:t xml:space="preserve">FOR </w:t>
    </w:r>
    <w:r w:rsidR="6DD0F62B">
      <w:rPr/>
      <w:t>Team Leader (Cover Supervision)</w:t>
    </w:r>
  </w:p>
  <w:p w:rsidR="00B03C1B" w:rsidRDefault="00B03C1B" w14:paraId="39A7A218" w14:textId="6E976BC8">
    <w:pPr>
      <w:pStyle w:val="Header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2F711067" w:rsidTr="2F711067" w14:paraId="37BF3126">
      <w:trPr>
        <w:trHeight w:val="300"/>
      </w:trPr>
      <w:tc>
        <w:tcPr>
          <w:tcW w:w="3550" w:type="dxa"/>
          <w:tcMar/>
        </w:tcPr>
        <w:p w:rsidR="2F711067" w:rsidP="2F711067" w:rsidRDefault="2F711067" w14:paraId="7AA8F7E4" w14:textId="77B12975">
          <w:pPr>
            <w:pStyle w:val="Header"/>
            <w:bidi w:val="0"/>
            <w:ind w:left="-115"/>
            <w:jc w:val="left"/>
          </w:pPr>
        </w:p>
      </w:tc>
      <w:tc>
        <w:tcPr>
          <w:tcW w:w="3550" w:type="dxa"/>
          <w:tcMar/>
        </w:tcPr>
        <w:p w:rsidR="2F711067" w:rsidP="2F711067" w:rsidRDefault="2F711067" w14:paraId="5D393606" w14:textId="5CAA5F50">
          <w:pPr>
            <w:pStyle w:val="Header"/>
            <w:bidi w:val="0"/>
            <w:jc w:val="center"/>
          </w:pPr>
        </w:p>
      </w:tc>
      <w:tc>
        <w:tcPr>
          <w:tcW w:w="3550" w:type="dxa"/>
          <w:tcMar/>
        </w:tcPr>
        <w:p w:rsidR="2F711067" w:rsidP="2F711067" w:rsidRDefault="2F711067" w14:paraId="18C11DC0" w14:textId="078CB40A">
          <w:pPr>
            <w:pStyle w:val="Header"/>
            <w:bidi w:val="0"/>
            <w:ind w:right="-115"/>
            <w:jc w:val="right"/>
          </w:pPr>
        </w:p>
      </w:tc>
    </w:tr>
  </w:tbl>
  <w:p w:rsidR="2F711067" w:rsidP="2F711067" w:rsidRDefault="2F711067" w14:paraId="69675940" w14:textId="57D499E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5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1" w15:restartNumberingAfterBreak="0">
    <w:nsid w:val="157270BB"/>
    <w:multiLevelType w:val="hybridMultilevel"/>
    <w:tmpl w:val="29029E2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0712C08"/>
    <w:multiLevelType w:val="hybridMultilevel"/>
    <w:tmpl w:val="E9C82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C443143"/>
    <w:multiLevelType w:val="hybridMultilevel"/>
    <w:tmpl w:val="41A25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7C15EAB"/>
    <w:multiLevelType w:val="hybridMultilevel"/>
    <w:tmpl w:val="18549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0FD14C2"/>
    <w:multiLevelType w:val="hybridMultilevel"/>
    <w:tmpl w:val="37D8B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B664C0"/>
    <w:multiLevelType w:val="hybridMultilevel"/>
    <w:tmpl w:val="BAFE4F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EAD359C"/>
    <w:multiLevelType w:val="hybridMultilevel"/>
    <w:tmpl w:val="B87620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409475B"/>
    <w:multiLevelType w:val="hybridMultilevel"/>
    <w:tmpl w:val="E8FA744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7881435A"/>
    <w:multiLevelType w:val="hybridMultilevel"/>
    <w:tmpl w:val="490481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69"/>
    <w:rsid w:val="000031EB"/>
    <w:rsid w:val="000060F6"/>
    <w:rsid w:val="00010333"/>
    <w:rsid w:val="0001760D"/>
    <w:rsid w:val="00020343"/>
    <w:rsid w:val="000206C9"/>
    <w:rsid w:val="00057212"/>
    <w:rsid w:val="00057E06"/>
    <w:rsid w:val="00062A63"/>
    <w:rsid w:val="000637AC"/>
    <w:rsid w:val="00083C4B"/>
    <w:rsid w:val="0009248D"/>
    <w:rsid w:val="000A7D9F"/>
    <w:rsid w:val="000C0043"/>
    <w:rsid w:val="000D6298"/>
    <w:rsid w:val="000E15A0"/>
    <w:rsid w:val="000F20E4"/>
    <w:rsid w:val="000F5A0F"/>
    <w:rsid w:val="001165CB"/>
    <w:rsid w:val="00135D42"/>
    <w:rsid w:val="00135E4A"/>
    <w:rsid w:val="00156AC7"/>
    <w:rsid w:val="00182D23"/>
    <w:rsid w:val="001A3622"/>
    <w:rsid w:val="001B336D"/>
    <w:rsid w:val="001C06D6"/>
    <w:rsid w:val="001C13AD"/>
    <w:rsid w:val="001D5E00"/>
    <w:rsid w:val="001E1D52"/>
    <w:rsid w:val="00206070"/>
    <w:rsid w:val="00213103"/>
    <w:rsid w:val="002230BB"/>
    <w:rsid w:val="002230E3"/>
    <w:rsid w:val="00231041"/>
    <w:rsid w:val="002427CB"/>
    <w:rsid w:val="002613CB"/>
    <w:rsid w:val="0026356D"/>
    <w:rsid w:val="002764F0"/>
    <w:rsid w:val="00283CDC"/>
    <w:rsid w:val="00290B4C"/>
    <w:rsid w:val="0029342D"/>
    <w:rsid w:val="002E078A"/>
    <w:rsid w:val="002F1C0B"/>
    <w:rsid w:val="002F5A30"/>
    <w:rsid w:val="00315713"/>
    <w:rsid w:val="003204D8"/>
    <w:rsid w:val="0032422B"/>
    <w:rsid w:val="00330AA3"/>
    <w:rsid w:val="0034233F"/>
    <w:rsid w:val="003668EB"/>
    <w:rsid w:val="003742A3"/>
    <w:rsid w:val="003833B8"/>
    <w:rsid w:val="00391429"/>
    <w:rsid w:val="003B2501"/>
    <w:rsid w:val="003B3491"/>
    <w:rsid w:val="003B721B"/>
    <w:rsid w:val="003C2BFB"/>
    <w:rsid w:val="003C3215"/>
    <w:rsid w:val="003C7BB4"/>
    <w:rsid w:val="003D3608"/>
    <w:rsid w:val="003E17AE"/>
    <w:rsid w:val="004273F5"/>
    <w:rsid w:val="00437DFD"/>
    <w:rsid w:val="0046072D"/>
    <w:rsid w:val="00462F1D"/>
    <w:rsid w:val="00465B69"/>
    <w:rsid w:val="004811BC"/>
    <w:rsid w:val="004B3020"/>
    <w:rsid w:val="004B50F6"/>
    <w:rsid w:val="004C06A1"/>
    <w:rsid w:val="004C1370"/>
    <w:rsid w:val="004C556F"/>
    <w:rsid w:val="004D1504"/>
    <w:rsid w:val="00512263"/>
    <w:rsid w:val="00512DEF"/>
    <w:rsid w:val="0051571A"/>
    <w:rsid w:val="00541E76"/>
    <w:rsid w:val="005450BA"/>
    <w:rsid w:val="00557BC4"/>
    <w:rsid w:val="00572C8A"/>
    <w:rsid w:val="005849DD"/>
    <w:rsid w:val="0059223C"/>
    <w:rsid w:val="005C14F1"/>
    <w:rsid w:val="005D3F09"/>
    <w:rsid w:val="005D445B"/>
    <w:rsid w:val="005E0354"/>
    <w:rsid w:val="005E134B"/>
    <w:rsid w:val="005E1869"/>
    <w:rsid w:val="005E5E86"/>
    <w:rsid w:val="005E6554"/>
    <w:rsid w:val="005E74F6"/>
    <w:rsid w:val="005F7032"/>
    <w:rsid w:val="00601F0E"/>
    <w:rsid w:val="00617863"/>
    <w:rsid w:val="0062154E"/>
    <w:rsid w:val="00630B9B"/>
    <w:rsid w:val="006344A9"/>
    <w:rsid w:val="00653F01"/>
    <w:rsid w:val="00671885"/>
    <w:rsid w:val="00672DF8"/>
    <w:rsid w:val="0068517B"/>
    <w:rsid w:val="006A5204"/>
    <w:rsid w:val="006B1B99"/>
    <w:rsid w:val="006C547E"/>
    <w:rsid w:val="006E182D"/>
    <w:rsid w:val="006F421A"/>
    <w:rsid w:val="006F4C9D"/>
    <w:rsid w:val="006F77C7"/>
    <w:rsid w:val="00704AA8"/>
    <w:rsid w:val="00706B4B"/>
    <w:rsid w:val="007133ED"/>
    <w:rsid w:val="0071389A"/>
    <w:rsid w:val="00717297"/>
    <w:rsid w:val="007435BE"/>
    <w:rsid w:val="00762B82"/>
    <w:rsid w:val="0076483F"/>
    <w:rsid w:val="00774174"/>
    <w:rsid w:val="00775E57"/>
    <w:rsid w:val="00784665"/>
    <w:rsid w:val="00785959"/>
    <w:rsid w:val="007B3528"/>
    <w:rsid w:val="007B734F"/>
    <w:rsid w:val="007C3A47"/>
    <w:rsid w:val="007D4976"/>
    <w:rsid w:val="007E26E5"/>
    <w:rsid w:val="007E6716"/>
    <w:rsid w:val="00804104"/>
    <w:rsid w:val="008058DF"/>
    <w:rsid w:val="00806215"/>
    <w:rsid w:val="00807CE4"/>
    <w:rsid w:val="00815D41"/>
    <w:rsid w:val="0082023F"/>
    <w:rsid w:val="00825198"/>
    <w:rsid w:val="0082559F"/>
    <w:rsid w:val="0088278D"/>
    <w:rsid w:val="008829DC"/>
    <w:rsid w:val="00896528"/>
    <w:rsid w:val="0089711C"/>
    <w:rsid w:val="008A5F27"/>
    <w:rsid w:val="008C7221"/>
    <w:rsid w:val="008D1707"/>
    <w:rsid w:val="008F0F45"/>
    <w:rsid w:val="0093396B"/>
    <w:rsid w:val="00940C98"/>
    <w:rsid w:val="0096007F"/>
    <w:rsid w:val="0097530B"/>
    <w:rsid w:val="009A0DF7"/>
    <w:rsid w:val="009A2AF9"/>
    <w:rsid w:val="009A7941"/>
    <w:rsid w:val="009B0D45"/>
    <w:rsid w:val="009B1515"/>
    <w:rsid w:val="009F00DD"/>
    <w:rsid w:val="009F7441"/>
    <w:rsid w:val="00A10701"/>
    <w:rsid w:val="00A37C1C"/>
    <w:rsid w:val="00A40165"/>
    <w:rsid w:val="00A76755"/>
    <w:rsid w:val="00A911C9"/>
    <w:rsid w:val="00A92156"/>
    <w:rsid w:val="00AA0A3D"/>
    <w:rsid w:val="00AB15A2"/>
    <w:rsid w:val="00AB4793"/>
    <w:rsid w:val="00AE3AA1"/>
    <w:rsid w:val="00B03C1B"/>
    <w:rsid w:val="00B07B95"/>
    <w:rsid w:val="00B12197"/>
    <w:rsid w:val="00B352AB"/>
    <w:rsid w:val="00B37535"/>
    <w:rsid w:val="00B57E6F"/>
    <w:rsid w:val="00B610BD"/>
    <w:rsid w:val="00B8114A"/>
    <w:rsid w:val="00BC060C"/>
    <w:rsid w:val="00BE5B57"/>
    <w:rsid w:val="00BE704B"/>
    <w:rsid w:val="00C039F7"/>
    <w:rsid w:val="00C1781E"/>
    <w:rsid w:val="00C46520"/>
    <w:rsid w:val="00C47EAA"/>
    <w:rsid w:val="00C61944"/>
    <w:rsid w:val="00C702CD"/>
    <w:rsid w:val="00C7095A"/>
    <w:rsid w:val="00C74A88"/>
    <w:rsid w:val="00CC450B"/>
    <w:rsid w:val="00CC4961"/>
    <w:rsid w:val="00CC60E3"/>
    <w:rsid w:val="00CC7E3D"/>
    <w:rsid w:val="00CD1D40"/>
    <w:rsid w:val="00CD404D"/>
    <w:rsid w:val="00CE26F0"/>
    <w:rsid w:val="00CE3241"/>
    <w:rsid w:val="00CF55AF"/>
    <w:rsid w:val="00D24A7F"/>
    <w:rsid w:val="00D5336D"/>
    <w:rsid w:val="00D53A45"/>
    <w:rsid w:val="00D57F08"/>
    <w:rsid w:val="00D61245"/>
    <w:rsid w:val="00D831FC"/>
    <w:rsid w:val="00D95EF0"/>
    <w:rsid w:val="00DA1196"/>
    <w:rsid w:val="00DA6D90"/>
    <w:rsid w:val="00DB2D28"/>
    <w:rsid w:val="00DC322E"/>
    <w:rsid w:val="00DD544B"/>
    <w:rsid w:val="00DE3EA0"/>
    <w:rsid w:val="00DE5254"/>
    <w:rsid w:val="00DF7F37"/>
    <w:rsid w:val="00E021B4"/>
    <w:rsid w:val="00E12C85"/>
    <w:rsid w:val="00E147FF"/>
    <w:rsid w:val="00E22252"/>
    <w:rsid w:val="00E26A10"/>
    <w:rsid w:val="00E42858"/>
    <w:rsid w:val="00E43C7A"/>
    <w:rsid w:val="00E44ED6"/>
    <w:rsid w:val="00E721BC"/>
    <w:rsid w:val="00E80BAC"/>
    <w:rsid w:val="00E832C9"/>
    <w:rsid w:val="00EA5C30"/>
    <w:rsid w:val="00EB51D9"/>
    <w:rsid w:val="00EB7988"/>
    <w:rsid w:val="00ED77BB"/>
    <w:rsid w:val="00ED7901"/>
    <w:rsid w:val="00F013D5"/>
    <w:rsid w:val="00F02EBA"/>
    <w:rsid w:val="00F05EB2"/>
    <w:rsid w:val="00F14C2D"/>
    <w:rsid w:val="00F468D4"/>
    <w:rsid w:val="00F47DB0"/>
    <w:rsid w:val="00F67630"/>
    <w:rsid w:val="00F77FA8"/>
    <w:rsid w:val="00F85EFB"/>
    <w:rsid w:val="00FC1B93"/>
    <w:rsid w:val="00FC5D32"/>
    <w:rsid w:val="00FF5B9B"/>
    <w:rsid w:val="2F711067"/>
    <w:rsid w:val="6DD0F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7A196"/>
  <w15:chartTrackingRefBased/>
  <w15:docId w15:val="{124249A8-5F3E-450E-A76E-39DA6069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hAnsi="Arial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E1869"/>
    <w:rPr>
      <w:rFonts w:ascii="Times New Roman" w:hAnsi="Times New Roman" w:eastAsia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1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5E1869"/>
    <w:pPr>
      <w:keepNext/>
      <w:tabs>
        <w:tab w:val="left" w:pos="6304"/>
      </w:tabs>
      <w:ind w:left="360"/>
      <w:outlineLvl w:val="6"/>
    </w:pPr>
    <w:rPr>
      <w:rFonts w:ascii="Arial Narrow" w:hAnsi="Arial Narrow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7Char" w:customStyle="1">
    <w:name w:val="Heading 7 Char"/>
    <w:link w:val="Heading7"/>
    <w:rsid w:val="005E1869"/>
    <w:rPr>
      <w:rFonts w:ascii="Arial Narrow" w:hAnsi="Arial Narrow" w:eastAsia="Times New Roman" w:cs="Times New Roman"/>
      <w:szCs w:val="20"/>
    </w:rPr>
  </w:style>
  <w:style w:type="paragraph" w:styleId="BodyText">
    <w:name w:val="Body Text"/>
    <w:basedOn w:val="Normal"/>
    <w:link w:val="BodyTextChar"/>
    <w:rsid w:val="005E1869"/>
    <w:rPr>
      <w:rFonts w:ascii="Arial Narrow" w:hAnsi="Arial Narrow"/>
      <w:sz w:val="24"/>
    </w:rPr>
  </w:style>
  <w:style w:type="character" w:styleId="BodyTextChar" w:customStyle="1">
    <w:name w:val="Body Text Char"/>
    <w:link w:val="BodyText"/>
    <w:rsid w:val="005E1869"/>
    <w:rPr>
      <w:rFonts w:ascii="Arial Narrow" w:hAnsi="Arial Narrow" w:eastAsia="Times New Roman" w:cs="Times New Roman"/>
      <w:szCs w:val="20"/>
    </w:rPr>
  </w:style>
  <w:style w:type="paragraph" w:styleId="Header">
    <w:name w:val="header"/>
    <w:basedOn w:val="Normal"/>
    <w:link w:val="HeaderChar"/>
    <w:uiPriority w:val="99"/>
    <w:rsid w:val="005E1869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5E1869"/>
    <w:rPr>
      <w:rFonts w:ascii="Times New Roman" w:hAnsi="Times New Roman"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869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5E1869"/>
    <w:rPr>
      <w:rFonts w:ascii="Tahoma" w:hAnsi="Tahoma" w:eastAsia="Times New Roman" w:cs="Tahoma"/>
      <w:sz w:val="16"/>
      <w:szCs w:val="16"/>
    </w:rPr>
  </w:style>
  <w:style w:type="character" w:styleId="Heading1Char" w:customStyle="1">
    <w:name w:val="Heading 1 Char"/>
    <w:link w:val="Heading1"/>
    <w:uiPriority w:val="9"/>
    <w:rsid w:val="00EB51D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6C54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74A88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rsid w:val="00C74A88"/>
    <w:rPr>
      <w:rFonts w:ascii="Times New Roman" w:hAnsi="Times New Roman" w:eastAsia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AB15A2"/>
    <w:pPr>
      <w:jc w:val="center"/>
    </w:pPr>
    <w:rPr>
      <w:rFonts w:ascii="Arial" w:hAnsi="Arial" w:cs="Arial"/>
      <w:b/>
      <w:bCs/>
      <w:sz w:val="28"/>
      <w:szCs w:val="24"/>
    </w:rPr>
  </w:style>
  <w:style w:type="character" w:styleId="TitleChar" w:customStyle="1">
    <w:name w:val="Title Char"/>
    <w:link w:val="Title"/>
    <w:rsid w:val="00AB15A2"/>
    <w:rPr>
      <w:rFonts w:eastAsia="Times New Roman" w:cs="Arial"/>
      <w:b/>
      <w:bCs/>
      <w:sz w:val="28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8b25c64a03454bbb" /><Relationship Type="http://schemas.openxmlformats.org/officeDocument/2006/relationships/footer" Target="footer.xml" Id="Rd8e4b05bb70b4ad0" /><Relationship Type="http://schemas.openxmlformats.org/officeDocument/2006/relationships/footer" Target="footer2.xml" Id="R69a822618b6f40c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7939298-1bf5-4d6b-b130-7661fe6027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6F50CF2848F47A59778ADEB559F74" ma:contentTypeVersion="12" ma:contentTypeDescription="Create a new document." ma:contentTypeScope="" ma:versionID="2151925b11f96d02c5d004331518727d">
  <xsd:schema xmlns:xsd="http://www.w3.org/2001/XMLSchema" xmlns:xs="http://www.w3.org/2001/XMLSchema" xmlns:p="http://schemas.microsoft.com/office/2006/metadata/properties" xmlns:ns3="67939298-1bf5-4d6b-b130-7661fe602737" targetNamespace="http://schemas.microsoft.com/office/2006/metadata/properties" ma:root="true" ma:fieldsID="a54f6523fb9cbd4801732f3f6c7b1cf6" ns3:_="">
    <xsd:import namespace="67939298-1bf5-4d6b-b130-7661fe60273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39298-1bf5-4d6b-b130-7661fe60273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CF895-BBEA-4690-A2E7-A34C7C60D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2E87FC-D2F4-4E79-A355-E1BEB375E4E8}">
  <ds:schemaRefs>
    <ds:schemaRef ds:uri="http://www.w3.org/XML/1998/namespace"/>
    <ds:schemaRef ds:uri="http://purl.org/dc/elements/1.1/"/>
    <ds:schemaRef ds:uri="67939298-1bf5-4d6b-b130-7661fe6027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3B7687-81CB-4D00-9DA4-BCBA6FD41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39298-1bf5-4d6b-b130-7661fe602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Glossopdale Community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abeever</dc:creator>
  <keywords/>
  <lastModifiedBy>Amy Musgrove</lastModifiedBy>
  <revision>4</revision>
  <lastPrinted>2012-02-04T00:37:00.0000000Z</lastPrinted>
  <dcterms:created xsi:type="dcterms:W3CDTF">2025-07-04T11:47:00.0000000Z</dcterms:created>
  <dcterms:modified xsi:type="dcterms:W3CDTF">2025-07-04T12:16:40.9250323Z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0x010100EA86F50CF2848F47A59778ADEB559F74</vt:lpwstr>
  </property>
</Properties>
</file>