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056747" w:rsidR="0075625E" w:rsidP="0075625E" w:rsidRDefault="0075625E" w14:paraId="7A233438" wp14:textId="77777777">
      <w:pPr>
        <w:pStyle w:val="Heading1"/>
        <w:jc w:val="center"/>
        <w:rPr>
          <w:rFonts w:ascii="Arial" w:hAnsi="Arial" w:cs="Arial"/>
          <w:color w:val="FF0000"/>
          <w:sz w:val="58"/>
          <w:szCs w:val="58"/>
        </w:rPr>
      </w:pPr>
      <w:r w:rsidRPr="00056747">
        <w:rPr>
          <w:rFonts w:ascii="Arial" w:hAnsi="Arial" w:cs="Arial"/>
          <w:color w:val="FF0000"/>
          <w:sz w:val="58"/>
          <w:szCs w:val="58"/>
        </w:rPr>
        <w:t>NEW MILLS SCHOOL</w:t>
      </w:r>
    </w:p>
    <w:p xmlns:wp14="http://schemas.microsoft.com/office/word/2010/wordml" w:rsidR="0075625E" w:rsidP="0075625E" w:rsidRDefault="0075625E" w14:paraId="323037E0" wp14:textId="77777777">
      <w:pPr>
        <w:pStyle w:val="Title"/>
      </w:pPr>
      <w:bookmarkStart w:name="_GoBack" w:id="0"/>
      <w:bookmarkEnd w:id="0"/>
      <w:r>
        <w:t xml:space="preserve">PERSON SPECIFICATION FOR </w:t>
      </w:r>
      <w:r w:rsidR="006827DD">
        <w:t>CARETAKER</w:t>
      </w:r>
    </w:p>
    <w:tbl>
      <w:tblPr>
        <w:tblW w:w="93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418"/>
        <w:gridCol w:w="1985"/>
      </w:tblGrid>
      <w:tr xmlns:wp14="http://schemas.microsoft.com/office/word/2010/wordml" w:rsidR="0075625E" w:rsidTr="3672D855" w14:paraId="1B35B51A" wp14:textId="77777777">
        <w:trPr>
          <w:cantSplit/>
          <w:trHeight w:val="350"/>
        </w:trPr>
        <w:tc>
          <w:tcPr>
            <w:tcW w:w="9357" w:type="dxa"/>
            <w:gridSpan w:val="3"/>
            <w:tcMar/>
          </w:tcPr>
          <w:p w:rsidR="0075625E" w:rsidP="00EF0497" w:rsidRDefault="0075625E" w14:paraId="71156178" wp14:textId="77777777">
            <w:pPr>
              <w:pStyle w:val="Heading1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Skills</w:t>
            </w:r>
          </w:p>
        </w:tc>
      </w:tr>
      <w:tr xmlns:wp14="http://schemas.microsoft.com/office/word/2010/wordml" w:rsidR="0075625E" w:rsidTr="3672D855" w14:paraId="131964A7" wp14:textId="77777777">
        <w:trPr>
          <w:cantSplit/>
          <w:trHeight w:val="20"/>
        </w:trPr>
        <w:tc>
          <w:tcPr>
            <w:tcW w:w="5954" w:type="dxa"/>
            <w:tcMar/>
          </w:tcPr>
          <w:p w:rsidR="0075625E" w:rsidP="00EF0497" w:rsidRDefault="0075625E" w14:paraId="7627B49D" wp14:textId="7777777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Requirement</w:t>
            </w:r>
          </w:p>
        </w:tc>
        <w:tc>
          <w:tcPr>
            <w:tcW w:w="1418" w:type="dxa"/>
            <w:tcMar/>
          </w:tcPr>
          <w:p w:rsidR="0075625E" w:rsidP="00EF0497" w:rsidRDefault="0075625E" w14:paraId="64639A6A" wp14:textId="7777777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Essential/ Desirable</w:t>
            </w:r>
          </w:p>
        </w:tc>
        <w:tc>
          <w:tcPr>
            <w:tcW w:w="1985" w:type="dxa"/>
            <w:tcMar/>
          </w:tcPr>
          <w:p w:rsidR="0075625E" w:rsidP="00EF0497" w:rsidRDefault="0075625E" w14:paraId="21ACE6AE" wp14:textId="7777777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Measurements</w:t>
            </w:r>
          </w:p>
        </w:tc>
      </w:tr>
      <w:tr xmlns:wp14="http://schemas.microsoft.com/office/word/2010/wordml" w:rsidR="0075625E" w:rsidTr="3672D855" w14:paraId="095876CE" wp14:textId="77777777">
        <w:trPr>
          <w:cantSplit/>
          <w:trHeight w:val="20"/>
        </w:trPr>
        <w:tc>
          <w:tcPr>
            <w:tcW w:w="5954" w:type="dxa"/>
            <w:tcMar/>
          </w:tcPr>
          <w:p w:rsidR="0075625E" w:rsidP="00EF0497" w:rsidRDefault="00EF0497" w14:paraId="27921D5A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Good organisational skills</w:t>
            </w:r>
          </w:p>
        </w:tc>
        <w:tc>
          <w:tcPr>
            <w:tcW w:w="1418" w:type="dxa"/>
            <w:tcMar/>
          </w:tcPr>
          <w:p w:rsidR="0075625E" w:rsidP="00EF0497" w:rsidRDefault="0075625E" w14:paraId="0895C2DB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Essential</w:t>
            </w:r>
          </w:p>
        </w:tc>
        <w:tc>
          <w:tcPr>
            <w:tcW w:w="1985" w:type="dxa"/>
            <w:tcMar/>
          </w:tcPr>
          <w:p w:rsidR="0075625E" w:rsidP="00EF0497" w:rsidRDefault="0075625E" w14:paraId="75FE59F3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form/ interview</w:t>
            </w:r>
          </w:p>
        </w:tc>
      </w:tr>
      <w:tr xmlns:wp14="http://schemas.microsoft.com/office/word/2010/wordml" w:rsidR="00EF0497" w:rsidTr="3672D855" w14:paraId="4C38BC69" wp14:textId="77777777">
        <w:trPr>
          <w:cantSplit/>
          <w:trHeight w:val="20"/>
        </w:trPr>
        <w:tc>
          <w:tcPr>
            <w:tcW w:w="5954" w:type="dxa"/>
            <w:tcMar/>
          </w:tcPr>
          <w:p w:rsidR="00EF0497" w:rsidP="00EF0497" w:rsidRDefault="00EF0497" w14:paraId="0F7528B1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Able to manage own workload</w:t>
            </w:r>
          </w:p>
        </w:tc>
        <w:tc>
          <w:tcPr>
            <w:tcW w:w="1418" w:type="dxa"/>
            <w:tcMar/>
          </w:tcPr>
          <w:p w:rsidR="00EF0497" w:rsidP="00EF0497" w:rsidRDefault="00EF0497" w14:paraId="4DEF73DE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Essential</w:t>
            </w:r>
          </w:p>
        </w:tc>
        <w:tc>
          <w:tcPr>
            <w:tcW w:w="1985" w:type="dxa"/>
            <w:tcMar/>
          </w:tcPr>
          <w:p w:rsidR="00EF0497" w:rsidP="00EF0497" w:rsidRDefault="00EF0497" w14:paraId="1B3DF65B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form/ interview</w:t>
            </w:r>
          </w:p>
        </w:tc>
      </w:tr>
      <w:tr xmlns:wp14="http://schemas.microsoft.com/office/word/2010/wordml" w:rsidR="001F71DD" w:rsidTr="3672D855" w14:paraId="3A99BED8" wp14:textId="77777777">
        <w:trPr>
          <w:cantSplit/>
          <w:trHeight w:val="20"/>
        </w:trPr>
        <w:tc>
          <w:tcPr>
            <w:tcW w:w="5954" w:type="dxa"/>
            <w:tcMar/>
          </w:tcPr>
          <w:p w:rsidR="001F71DD" w:rsidP="00EF0497" w:rsidRDefault="001F71DD" w14:paraId="16605873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Able to carry out minor repairs and maintenance</w:t>
            </w:r>
          </w:p>
        </w:tc>
        <w:tc>
          <w:tcPr>
            <w:tcW w:w="1418" w:type="dxa"/>
            <w:tcMar/>
          </w:tcPr>
          <w:p w:rsidR="001F71DD" w:rsidP="00183CE6" w:rsidRDefault="001F71DD" w14:paraId="647895A8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Essential</w:t>
            </w:r>
          </w:p>
        </w:tc>
        <w:tc>
          <w:tcPr>
            <w:tcW w:w="1985" w:type="dxa"/>
            <w:tcMar/>
          </w:tcPr>
          <w:p w:rsidR="001F71DD" w:rsidP="00183CE6" w:rsidRDefault="001F71DD" w14:paraId="3F65A2D8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form/ interview</w:t>
            </w:r>
          </w:p>
        </w:tc>
      </w:tr>
      <w:tr xmlns:wp14="http://schemas.microsoft.com/office/word/2010/wordml" w:rsidR="001F71DD" w:rsidTr="3672D855" w14:paraId="3FE1D06F" wp14:textId="77777777">
        <w:trPr>
          <w:cantSplit/>
          <w:trHeight w:val="20"/>
        </w:trPr>
        <w:tc>
          <w:tcPr>
            <w:tcW w:w="5954" w:type="dxa"/>
            <w:tcMar/>
          </w:tcPr>
          <w:p w:rsidR="001F71DD" w:rsidP="00EF0497" w:rsidRDefault="001F71DD" w14:paraId="2C7EEB10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Accuracy and attention to detail</w:t>
            </w:r>
          </w:p>
        </w:tc>
        <w:tc>
          <w:tcPr>
            <w:tcW w:w="1418" w:type="dxa"/>
            <w:tcMar/>
          </w:tcPr>
          <w:p w:rsidR="001F71DD" w:rsidP="00EF0497" w:rsidRDefault="001F71DD" w14:paraId="23C964A8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Essential</w:t>
            </w:r>
          </w:p>
        </w:tc>
        <w:tc>
          <w:tcPr>
            <w:tcW w:w="1985" w:type="dxa"/>
            <w:tcMar/>
          </w:tcPr>
          <w:p w:rsidR="001F71DD" w:rsidP="00EF0497" w:rsidRDefault="001F71DD" w14:paraId="2E76DED2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Interview</w:t>
            </w:r>
          </w:p>
        </w:tc>
      </w:tr>
      <w:tr w:rsidR="3672D855" w:rsidTr="3672D855" w14:paraId="3ABF541D">
        <w:trPr>
          <w:cantSplit/>
          <w:trHeight w:val="300"/>
        </w:trPr>
        <w:tc>
          <w:tcPr>
            <w:tcW w:w="5954" w:type="dxa"/>
            <w:tcMar/>
          </w:tcPr>
          <w:p w:rsidR="53B86CC4" w:rsidP="3672D855" w:rsidRDefault="53B86CC4" w14:paraId="011E636C" w14:textId="5EF91C03">
            <w:pPr>
              <w:pStyle w:val="Normal"/>
              <w:rPr>
                <w:rFonts w:ascii="Arial" w:hAnsi="Arial" w:cs="Arial"/>
              </w:rPr>
            </w:pPr>
            <w:r w:rsidRPr="3672D855" w:rsidR="53B86CC4">
              <w:rPr>
                <w:rFonts w:ascii="Arial" w:hAnsi="Arial" w:cs="Arial"/>
              </w:rPr>
              <w:t>Be able to undertake basic grounds maintenance</w:t>
            </w:r>
          </w:p>
        </w:tc>
        <w:tc>
          <w:tcPr>
            <w:tcW w:w="1418" w:type="dxa"/>
            <w:tcMar/>
          </w:tcPr>
          <w:p w:rsidR="53B86CC4" w:rsidP="3672D855" w:rsidRDefault="53B86CC4" w14:paraId="37F2493A" w14:textId="35E4D47B">
            <w:pPr>
              <w:pStyle w:val="Normal"/>
              <w:jc w:val="center"/>
              <w:rPr>
                <w:rFonts w:ascii="Arial" w:hAnsi="Arial" w:cs="Arial"/>
              </w:rPr>
            </w:pPr>
            <w:r w:rsidRPr="3672D855" w:rsidR="53B86CC4">
              <w:rPr>
                <w:rFonts w:ascii="Arial" w:hAnsi="Arial" w:cs="Arial"/>
              </w:rPr>
              <w:t>Essential</w:t>
            </w:r>
          </w:p>
        </w:tc>
        <w:tc>
          <w:tcPr>
            <w:tcW w:w="1985" w:type="dxa"/>
            <w:tcMar/>
          </w:tcPr>
          <w:p w:rsidR="53B86CC4" w:rsidP="3672D855" w:rsidRDefault="53B86CC4" w14:paraId="5FC32437" w14:textId="11031D55">
            <w:pPr>
              <w:spacing w:after="0"/>
              <w:rPr>
                <w:rFonts w:ascii="Arial" w:hAnsi="Arial" w:cs="Arial"/>
              </w:rPr>
            </w:pPr>
            <w:r w:rsidRPr="3672D855" w:rsidR="53B86CC4">
              <w:rPr>
                <w:rFonts w:ascii="Arial" w:hAnsi="Arial" w:cs="Arial"/>
              </w:rPr>
              <w:t>Application form/ interview</w:t>
            </w:r>
          </w:p>
        </w:tc>
      </w:tr>
      <w:tr xmlns:wp14="http://schemas.microsoft.com/office/word/2010/wordml" w:rsidR="001F71DD" w:rsidTr="3672D855" w14:paraId="1FB917AD" wp14:textId="77777777">
        <w:trPr>
          <w:cantSplit/>
          <w:trHeight w:val="20"/>
        </w:trPr>
        <w:tc>
          <w:tcPr>
            <w:tcW w:w="9357" w:type="dxa"/>
            <w:gridSpan w:val="3"/>
            <w:tcMar/>
          </w:tcPr>
          <w:p w:rsidR="001F71DD" w:rsidP="00EF0497" w:rsidRDefault="001F71DD" w14:paraId="63DFC56B" wp14:textId="77777777">
            <w:pPr>
              <w:pStyle w:val="Heading1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Knowledge</w:t>
            </w:r>
          </w:p>
        </w:tc>
      </w:tr>
      <w:tr xmlns:wp14="http://schemas.microsoft.com/office/word/2010/wordml" w:rsidR="001F71DD" w:rsidTr="3672D855" w14:paraId="528F249C" wp14:textId="77777777">
        <w:trPr>
          <w:cantSplit/>
          <w:trHeight w:val="20"/>
        </w:trPr>
        <w:tc>
          <w:tcPr>
            <w:tcW w:w="5954" w:type="dxa"/>
            <w:tcMar/>
          </w:tcPr>
          <w:p w:rsidR="001F71DD" w:rsidP="00EF0497" w:rsidRDefault="001F71DD" w14:paraId="6C09C453" wp14:textId="7777777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Requirement</w:t>
            </w:r>
          </w:p>
        </w:tc>
        <w:tc>
          <w:tcPr>
            <w:tcW w:w="1418" w:type="dxa"/>
            <w:tcMar/>
          </w:tcPr>
          <w:p w:rsidR="001F71DD" w:rsidP="00EF0497" w:rsidRDefault="001F71DD" w14:paraId="6AA459B7" wp14:textId="7777777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Essential/ Desirable</w:t>
            </w:r>
          </w:p>
        </w:tc>
        <w:tc>
          <w:tcPr>
            <w:tcW w:w="1985" w:type="dxa"/>
            <w:tcMar/>
          </w:tcPr>
          <w:p w:rsidR="001F71DD" w:rsidP="00EF0497" w:rsidRDefault="001F71DD" w14:paraId="365A2770" wp14:textId="7777777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Measurements</w:t>
            </w:r>
          </w:p>
        </w:tc>
      </w:tr>
      <w:tr xmlns:wp14="http://schemas.microsoft.com/office/word/2010/wordml" w:rsidR="001F71DD" w:rsidTr="3672D855" w14:paraId="2C19AFD9" wp14:textId="77777777">
        <w:trPr>
          <w:cantSplit/>
          <w:trHeight w:val="20"/>
        </w:trPr>
        <w:tc>
          <w:tcPr>
            <w:tcW w:w="5954" w:type="dxa"/>
            <w:tcMar/>
          </w:tcPr>
          <w:p w:rsidR="001F71DD" w:rsidP="00EF0497" w:rsidRDefault="001F71DD" w14:paraId="2ACBA7CC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understanding of Health and Safety procedures and legislation</w:t>
            </w:r>
          </w:p>
        </w:tc>
        <w:tc>
          <w:tcPr>
            <w:tcW w:w="1418" w:type="dxa"/>
            <w:tcMar/>
          </w:tcPr>
          <w:p w:rsidR="001F71DD" w:rsidP="00EF0497" w:rsidRDefault="001F71DD" w14:paraId="2B3E0F4C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Essential</w:t>
            </w:r>
          </w:p>
        </w:tc>
        <w:tc>
          <w:tcPr>
            <w:tcW w:w="1985" w:type="dxa"/>
            <w:tcMar/>
          </w:tcPr>
          <w:p w:rsidR="001F71DD" w:rsidP="00EF0497" w:rsidRDefault="001F71DD" w14:paraId="01D61ADD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form/ interview</w:t>
            </w:r>
          </w:p>
        </w:tc>
      </w:tr>
      <w:tr xmlns:wp14="http://schemas.microsoft.com/office/word/2010/wordml" w:rsidR="001F71DD" w:rsidTr="3672D855" w14:paraId="3936E091" wp14:textId="77777777">
        <w:trPr>
          <w:cantSplit/>
          <w:trHeight w:val="20"/>
        </w:trPr>
        <w:tc>
          <w:tcPr>
            <w:tcW w:w="5954" w:type="dxa"/>
            <w:tcMar/>
          </w:tcPr>
          <w:p w:rsidR="001F71DD" w:rsidP="00EF0497" w:rsidRDefault="001F71DD" w14:paraId="285223C1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understanding of safe working practices</w:t>
            </w:r>
          </w:p>
        </w:tc>
        <w:tc>
          <w:tcPr>
            <w:tcW w:w="1418" w:type="dxa"/>
            <w:tcMar/>
          </w:tcPr>
          <w:p w:rsidR="001F71DD" w:rsidP="00EF0497" w:rsidRDefault="001F71DD" w14:paraId="6E1FF818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Essential</w:t>
            </w:r>
          </w:p>
        </w:tc>
        <w:tc>
          <w:tcPr>
            <w:tcW w:w="1985" w:type="dxa"/>
            <w:tcMar/>
          </w:tcPr>
          <w:p w:rsidR="001F71DD" w:rsidP="00EF0497" w:rsidRDefault="001F71DD" w14:paraId="76DCAC3A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Interview</w:t>
            </w:r>
          </w:p>
        </w:tc>
      </w:tr>
      <w:tr xmlns:wp14="http://schemas.microsoft.com/office/word/2010/wordml" w:rsidR="001F71DD" w:rsidTr="3672D855" w14:paraId="03865E0E" wp14:textId="77777777">
        <w:trPr>
          <w:cantSplit/>
          <w:trHeight w:val="20"/>
        </w:trPr>
        <w:tc>
          <w:tcPr>
            <w:tcW w:w="5954" w:type="dxa"/>
            <w:tcMar/>
          </w:tcPr>
          <w:p w:rsidR="001F71DD" w:rsidP="00EF0497" w:rsidRDefault="001F71DD" w14:paraId="64E7EA3E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good understanding of </w:t>
            </w:r>
            <w:r w:rsidRPr="0075625E">
              <w:rPr>
                <w:rFonts w:ascii="Arial" w:hAnsi="Arial" w:cs="Arial"/>
              </w:rPr>
              <w:t>Hygiene and cleanliness</w:t>
            </w:r>
          </w:p>
        </w:tc>
        <w:tc>
          <w:tcPr>
            <w:tcW w:w="1418" w:type="dxa"/>
            <w:tcMar/>
          </w:tcPr>
          <w:p w:rsidR="001F71DD" w:rsidP="00EF0497" w:rsidRDefault="001F71DD" w14:paraId="1F231BF1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Essential</w:t>
            </w:r>
          </w:p>
        </w:tc>
        <w:tc>
          <w:tcPr>
            <w:tcW w:w="1985" w:type="dxa"/>
            <w:tcMar/>
          </w:tcPr>
          <w:p w:rsidR="001F71DD" w:rsidP="00EF0497" w:rsidRDefault="001F71DD" w14:paraId="7659D677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form/ interview</w:t>
            </w:r>
          </w:p>
        </w:tc>
      </w:tr>
      <w:tr xmlns:wp14="http://schemas.microsoft.com/office/word/2010/wordml" w:rsidR="001F71DD" w:rsidTr="3672D855" w14:paraId="0D771A17" wp14:textId="77777777">
        <w:trPr>
          <w:cantSplit/>
          <w:trHeight w:val="20"/>
        </w:trPr>
        <w:tc>
          <w:tcPr>
            <w:tcW w:w="5954" w:type="dxa"/>
            <w:tcMar/>
          </w:tcPr>
          <w:p w:rsidR="001F71DD" w:rsidP="00EF0497" w:rsidRDefault="001F71DD" w14:paraId="50C81C63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awareness and understanding of working in a school environment</w:t>
            </w:r>
          </w:p>
        </w:tc>
        <w:tc>
          <w:tcPr>
            <w:tcW w:w="1418" w:type="dxa"/>
            <w:tcMar/>
          </w:tcPr>
          <w:p w:rsidR="001F71DD" w:rsidP="00EF0497" w:rsidRDefault="001F71DD" w14:paraId="248B3EE6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Desirable</w:t>
            </w:r>
          </w:p>
        </w:tc>
        <w:tc>
          <w:tcPr>
            <w:tcW w:w="1985" w:type="dxa"/>
            <w:tcMar/>
          </w:tcPr>
          <w:p w:rsidR="001F71DD" w:rsidP="00EF0497" w:rsidRDefault="001F71DD" w14:paraId="5FABA71D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form/ interview</w:t>
            </w:r>
          </w:p>
        </w:tc>
      </w:tr>
      <w:tr xmlns:wp14="http://schemas.microsoft.com/office/word/2010/wordml" w:rsidR="001F71DD" w:rsidTr="3672D855" w14:paraId="2DB835EE" wp14:textId="77777777">
        <w:trPr>
          <w:cantSplit/>
          <w:trHeight w:val="20"/>
        </w:trPr>
        <w:tc>
          <w:tcPr>
            <w:tcW w:w="5954" w:type="dxa"/>
            <w:tcMar/>
          </w:tcPr>
          <w:p w:rsidR="001F71DD" w:rsidP="00EF0497" w:rsidRDefault="001F71DD" w14:paraId="6C99EFC8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understanding of heating systems</w:t>
            </w:r>
          </w:p>
        </w:tc>
        <w:tc>
          <w:tcPr>
            <w:tcW w:w="1418" w:type="dxa"/>
            <w:tcMar/>
          </w:tcPr>
          <w:p w:rsidR="001F71DD" w:rsidP="00EF0497" w:rsidRDefault="001F71DD" w14:paraId="6086CB33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Desirable</w:t>
            </w:r>
          </w:p>
        </w:tc>
        <w:tc>
          <w:tcPr>
            <w:tcW w:w="1985" w:type="dxa"/>
            <w:tcMar/>
          </w:tcPr>
          <w:p w:rsidR="001F71DD" w:rsidP="00EF0497" w:rsidRDefault="001F71DD" w14:paraId="63D39EE4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form/ interview</w:t>
            </w:r>
          </w:p>
        </w:tc>
      </w:tr>
      <w:tr xmlns:wp14="http://schemas.microsoft.com/office/word/2010/wordml" w:rsidR="001F71DD" w:rsidTr="3672D855" w14:paraId="718EE1A2" wp14:textId="77777777">
        <w:trPr>
          <w:cantSplit/>
          <w:trHeight w:val="20"/>
        </w:trPr>
        <w:tc>
          <w:tcPr>
            <w:tcW w:w="9357" w:type="dxa"/>
            <w:gridSpan w:val="3"/>
            <w:tcMar/>
          </w:tcPr>
          <w:p w:rsidR="001F71DD" w:rsidP="00EF0497" w:rsidRDefault="001F71DD" w14:paraId="1F4D91DB" wp14:textId="77777777">
            <w:pPr>
              <w:pStyle w:val="Heading1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Experience</w:t>
            </w:r>
          </w:p>
        </w:tc>
      </w:tr>
      <w:tr xmlns:wp14="http://schemas.microsoft.com/office/word/2010/wordml" w:rsidRPr="00716C28" w:rsidR="001F71DD" w:rsidTr="3672D855" w14:paraId="7E3B6451" wp14:textId="77777777">
        <w:trPr>
          <w:cantSplit/>
          <w:trHeight w:val="20"/>
        </w:trPr>
        <w:tc>
          <w:tcPr>
            <w:tcW w:w="5954" w:type="dxa"/>
            <w:tcMar/>
          </w:tcPr>
          <w:p w:rsidRPr="00716C28" w:rsidR="001F71DD" w:rsidP="00EF0497" w:rsidRDefault="001F71DD" w14:paraId="3E882057" wp14:textId="7777777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16C28">
              <w:rPr>
                <w:rFonts w:ascii="Arial" w:hAnsi="Arial" w:cs="Arial"/>
                <w:b/>
                <w:bCs/>
              </w:rPr>
              <w:t>Requirement</w:t>
            </w:r>
          </w:p>
        </w:tc>
        <w:tc>
          <w:tcPr>
            <w:tcW w:w="1418" w:type="dxa"/>
            <w:tcMar/>
          </w:tcPr>
          <w:p w:rsidR="001F71DD" w:rsidP="00EF0497" w:rsidRDefault="001F71DD" w14:paraId="3B3AB311" wp14:textId="7777777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Essential/ Desirable</w:t>
            </w:r>
          </w:p>
        </w:tc>
        <w:tc>
          <w:tcPr>
            <w:tcW w:w="1985" w:type="dxa"/>
            <w:tcMar/>
          </w:tcPr>
          <w:p w:rsidR="001F71DD" w:rsidP="00EF0497" w:rsidRDefault="001F71DD" w14:paraId="03935167" wp14:textId="7777777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Measurements</w:t>
            </w:r>
          </w:p>
        </w:tc>
      </w:tr>
      <w:tr xmlns:wp14="http://schemas.microsoft.com/office/word/2010/wordml" w:rsidR="001F71DD" w:rsidTr="3672D855" w14:paraId="4ED48B24" wp14:textId="77777777">
        <w:trPr>
          <w:cantSplit/>
          <w:trHeight w:val="20"/>
        </w:trPr>
        <w:tc>
          <w:tcPr>
            <w:tcW w:w="5954" w:type="dxa"/>
            <w:tcMar/>
          </w:tcPr>
          <w:p w:rsidR="001F71DD" w:rsidP="00EF0497" w:rsidRDefault="001F71DD" w14:paraId="6A93F440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Previous experience as a caretaker</w:t>
            </w:r>
          </w:p>
        </w:tc>
        <w:tc>
          <w:tcPr>
            <w:tcW w:w="1418" w:type="dxa"/>
            <w:tcMar/>
          </w:tcPr>
          <w:p w:rsidR="001F71DD" w:rsidP="00EF0497" w:rsidRDefault="001F71DD" w14:paraId="210D6596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Desirable</w:t>
            </w:r>
          </w:p>
        </w:tc>
        <w:tc>
          <w:tcPr>
            <w:tcW w:w="1985" w:type="dxa"/>
            <w:tcMar/>
          </w:tcPr>
          <w:p w:rsidR="001F71DD" w:rsidP="00EF0497" w:rsidRDefault="001F71DD" w14:paraId="6EA21893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form/ interview</w:t>
            </w:r>
          </w:p>
        </w:tc>
      </w:tr>
      <w:tr xmlns:wp14="http://schemas.microsoft.com/office/word/2010/wordml" w:rsidR="001F71DD" w:rsidTr="3672D855" w14:paraId="3A4BEBCB" wp14:textId="77777777">
        <w:trPr>
          <w:cantSplit/>
          <w:trHeight w:val="20"/>
        </w:trPr>
        <w:tc>
          <w:tcPr>
            <w:tcW w:w="5954" w:type="dxa"/>
            <w:tcMar/>
          </w:tcPr>
          <w:p w:rsidR="001F71DD" w:rsidP="00EF0497" w:rsidRDefault="001F71DD" w14:paraId="6FBF7E13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Previous experience of carrying out building security duties, including alarm setting</w:t>
            </w:r>
          </w:p>
        </w:tc>
        <w:tc>
          <w:tcPr>
            <w:tcW w:w="1418" w:type="dxa"/>
            <w:tcMar/>
          </w:tcPr>
          <w:p w:rsidR="001F71DD" w:rsidP="00183CE6" w:rsidRDefault="001F71DD" w14:paraId="6F1A5006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Essential</w:t>
            </w:r>
          </w:p>
        </w:tc>
        <w:tc>
          <w:tcPr>
            <w:tcW w:w="1985" w:type="dxa"/>
            <w:tcMar/>
          </w:tcPr>
          <w:p w:rsidR="001F71DD" w:rsidP="00183CE6" w:rsidRDefault="001F71DD" w14:paraId="60B218AB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form/ interview</w:t>
            </w:r>
          </w:p>
        </w:tc>
      </w:tr>
      <w:tr xmlns:wp14="http://schemas.microsoft.com/office/word/2010/wordml" w:rsidR="001F71DD" w:rsidTr="3672D855" w14:paraId="64043951" wp14:textId="77777777">
        <w:trPr>
          <w:cantSplit/>
          <w:trHeight w:val="20"/>
        </w:trPr>
        <w:tc>
          <w:tcPr>
            <w:tcW w:w="9357" w:type="dxa"/>
            <w:gridSpan w:val="3"/>
            <w:tcMar/>
          </w:tcPr>
          <w:p w:rsidR="001F71DD" w:rsidP="00EF0497" w:rsidRDefault="001F71DD" w14:paraId="5B497D68" wp14:textId="77777777">
            <w:pPr>
              <w:pStyle w:val="Heading2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Additional Attributes</w:t>
            </w:r>
          </w:p>
        </w:tc>
      </w:tr>
      <w:tr xmlns:wp14="http://schemas.microsoft.com/office/word/2010/wordml" w:rsidR="001F71DD" w:rsidTr="3672D855" w14:paraId="50B972BF" wp14:textId="77777777">
        <w:trPr>
          <w:cantSplit/>
          <w:trHeight w:val="20"/>
        </w:trPr>
        <w:tc>
          <w:tcPr>
            <w:tcW w:w="5954" w:type="dxa"/>
            <w:tcMar/>
          </w:tcPr>
          <w:p w:rsidR="001F71DD" w:rsidP="00EF0497" w:rsidRDefault="001F71DD" w14:paraId="20EB0459" wp14:textId="7777777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Requirement</w:t>
            </w:r>
          </w:p>
        </w:tc>
        <w:tc>
          <w:tcPr>
            <w:tcW w:w="1418" w:type="dxa"/>
            <w:tcMar/>
          </w:tcPr>
          <w:p w:rsidR="001F71DD" w:rsidP="00EF0497" w:rsidRDefault="001F71DD" w14:paraId="24677CB7" wp14:textId="7777777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Essential/ Desirable</w:t>
            </w:r>
          </w:p>
        </w:tc>
        <w:tc>
          <w:tcPr>
            <w:tcW w:w="1985" w:type="dxa"/>
            <w:tcMar/>
          </w:tcPr>
          <w:p w:rsidR="001F71DD" w:rsidP="00EF0497" w:rsidRDefault="001F71DD" w14:paraId="63C51748" wp14:textId="7777777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Measurements</w:t>
            </w:r>
          </w:p>
        </w:tc>
      </w:tr>
      <w:tr xmlns:wp14="http://schemas.microsoft.com/office/word/2010/wordml" w:rsidR="001F71DD" w:rsidTr="3672D855" w14:paraId="1AE6E75B" wp14:textId="77777777">
        <w:trPr>
          <w:cantSplit/>
          <w:trHeight w:val="20"/>
        </w:trPr>
        <w:tc>
          <w:tcPr>
            <w:tcW w:w="5954" w:type="dxa"/>
            <w:tcMar/>
          </w:tcPr>
          <w:p w:rsidR="001F71DD" w:rsidP="00EF0497" w:rsidRDefault="001F71DD" w14:paraId="61AB54AC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Willing to work as part of a team</w:t>
            </w:r>
          </w:p>
        </w:tc>
        <w:tc>
          <w:tcPr>
            <w:tcW w:w="1418" w:type="dxa"/>
            <w:tcMar/>
          </w:tcPr>
          <w:p w:rsidR="001F71DD" w:rsidP="00EF0497" w:rsidRDefault="001F71DD" w14:paraId="49F1DF2E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Essential</w:t>
            </w:r>
          </w:p>
        </w:tc>
        <w:tc>
          <w:tcPr>
            <w:tcW w:w="1985" w:type="dxa"/>
            <w:tcMar/>
          </w:tcPr>
          <w:p w:rsidR="001F71DD" w:rsidP="00EF0497" w:rsidRDefault="001F71DD" w14:paraId="238F4E34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Interview</w:t>
            </w:r>
          </w:p>
        </w:tc>
      </w:tr>
      <w:tr xmlns:wp14="http://schemas.microsoft.com/office/word/2010/wordml" w:rsidR="001F71DD" w:rsidTr="3672D855" w14:paraId="719BA947" wp14:textId="77777777">
        <w:trPr>
          <w:cantSplit/>
          <w:trHeight w:val="20"/>
        </w:trPr>
        <w:tc>
          <w:tcPr>
            <w:tcW w:w="5954" w:type="dxa"/>
            <w:tcMar/>
          </w:tcPr>
          <w:p w:rsidR="001F71DD" w:rsidP="00EF0497" w:rsidRDefault="001F71DD" w14:paraId="296FC7B4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Willing to carry out cleaning duties where necessary</w:t>
            </w:r>
          </w:p>
        </w:tc>
        <w:tc>
          <w:tcPr>
            <w:tcW w:w="1418" w:type="dxa"/>
            <w:tcMar/>
          </w:tcPr>
          <w:p w:rsidR="001F71DD" w:rsidP="00183CE6" w:rsidRDefault="001F71DD" w14:paraId="672D62D1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Essential</w:t>
            </w:r>
          </w:p>
        </w:tc>
        <w:tc>
          <w:tcPr>
            <w:tcW w:w="1985" w:type="dxa"/>
            <w:tcMar/>
          </w:tcPr>
          <w:p w:rsidR="001F71DD" w:rsidP="00183CE6" w:rsidRDefault="001F71DD" w14:paraId="0F28AAA7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Interview</w:t>
            </w:r>
          </w:p>
        </w:tc>
      </w:tr>
      <w:tr xmlns:wp14="http://schemas.microsoft.com/office/word/2010/wordml" w:rsidR="001F71DD" w:rsidTr="3672D855" w14:paraId="22788B22" wp14:textId="77777777">
        <w:trPr>
          <w:cantSplit/>
          <w:trHeight w:val="20"/>
        </w:trPr>
        <w:tc>
          <w:tcPr>
            <w:tcW w:w="5954" w:type="dxa"/>
            <w:tcMar/>
          </w:tcPr>
          <w:p w:rsidR="001F71DD" w:rsidP="00EF0497" w:rsidRDefault="001F71DD" w14:paraId="71A44A50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Willing to undertake training when required</w:t>
            </w:r>
          </w:p>
        </w:tc>
        <w:tc>
          <w:tcPr>
            <w:tcW w:w="1418" w:type="dxa"/>
            <w:tcMar/>
          </w:tcPr>
          <w:p w:rsidR="001F71DD" w:rsidP="00EF0497" w:rsidRDefault="001F71DD" w14:paraId="24516E5B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Essential</w:t>
            </w:r>
          </w:p>
        </w:tc>
        <w:tc>
          <w:tcPr>
            <w:tcW w:w="1985" w:type="dxa"/>
            <w:tcMar/>
          </w:tcPr>
          <w:p w:rsidR="001F71DD" w:rsidP="00EF0497" w:rsidRDefault="001F71DD" w14:paraId="0C034FBC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Interview</w:t>
            </w:r>
          </w:p>
        </w:tc>
      </w:tr>
      <w:tr xmlns:wp14="http://schemas.microsoft.com/office/word/2010/wordml" w:rsidR="001F71DD" w:rsidTr="3672D855" w14:paraId="7E6030B2" wp14:textId="77777777">
        <w:trPr>
          <w:cantSplit/>
          <w:trHeight w:val="20"/>
        </w:trPr>
        <w:tc>
          <w:tcPr>
            <w:tcW w:w="5954" w:type="dxa"/>
            <w:tcMar/>
          </w:tcPr>
          <w:p w:rsidR="001F71DD" w:rsidP="00EF0497" w:rsidRDefault="001F71DD" w14:paraId="3DD4DD1A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Willing to undertake lettings out of school hours</w:t>
            </w:r>
          </w:p>
        </w:tc>
        <w:tc>
          <w:tcPr>
            <w:tcW w:w="1418" w:type="dxa"/>
            <w:tcMar/>
          </w:tcPr>
          <w:p w:rsidR="001F71DD" w:rsidP="00EF0497" w:rsidRDefault="001F71DD" w14:paraId="068485D0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Essential</w:t>
            </w:r>
          </w:p>
        </w:tc>
        <w:tc>
          <w:tcPr>
            <w:tcW w:w="1985" w:type="dxa"/>
            <w:tcMar/>
          </w:tcPr>
          <w:p w:rsidR="001F71DD" w:rsidP="00EF0497" w:rsidRDefault="001F71DD" w14:paraId="311630FB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Interview</w:t>
            </w:r>
          </w:p>
        </w:tc>
      </w:tr>
      <w:tr xmlns:wp14="http://schemas.microsoft.com/office/word/2010/wordml" w:rsidR="001F71DD" w:rsidTr="3672D855" w14:paraId="65AAB8EC" wp14:textId="77777777">
        <w:trPr>
          <w:cantSplit/>
          <w:trHeight w:val="20"/>
        </w:trPr>
        <w:tc>
          <w:tcPr>
            <w:tcW w:w="5954" w:type="dxa"/>
            <w:tcMar/>
          </w:tcPr>
          <w:p w:rsidR="001F71DD" w:rsidP="00EF0497" w:rsidRDefault="001F71DD" w14:paraId="6F79D22E" wp14:textId="7777777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Willing and able to attend the site in an emergency</w:t>
            </w:r>
          </w:p>
        </w:tc>
        <w:tc>
          <w:tcPr>
            <w:tcW w:w="1418" w:type="dxa"/>
            <w:tcMar/>
          </w:tcPr>
          <w:p w:rsidR="001F71DD" w:rsidP="00183CE6" w:rsidRDefault="001F71DD" w14:paraId="057893E8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Essential</w:t>
            </w:r>
          </w:p>
        </w:tc>
        <w:tc>
          <w:tcPr>
            <w:tcW w:w="1985" w:type="dxa"/>
            <w:tcMar/>
          </w:tcPr>
          <w:p w:rsidR="001F71DD" w:rsidP="00183CE6" w:rsidRDefault="001F71DD" w14:paraId="1AE43202" wp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Interview</w:t>
            </w:r>
          </w:p>
        </w:tc>
      </w:tr>
    </w:tbl>
    <w:p xmlns:wp14="http://schemas.microsoft.com/office/word/2010/wordml" w:rsidRPr="00056747" w:rsidR="0075625E" w:rsidP="0075625E" w:rsidRDefault="0075625E" w14:paraId="672A6659" wp14:textId="77777777">
      <w:pPr>
        <w:jc w:val="both"/>
        <w:rPr>
          <w:rFonts w:ascii="Arial" w:hAnsi="Arial" w:cs="Arial"/>
        </w:rPr>
      </w:pPr>
    </w:p>
    <w:sectPr w:rsidRPr="00056747" w:rsidR="0075625E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25E"/>
    <w:rsid w:val="001F71DD"/>
    <w:rsid w:val="002838AE"/>
    <w:rsid w:val="00416990"/>
    <w:rsid w:val="006827DD"/>
    <w:rsid w:val="00716C28"/>
    <w:rsid w:val="0075625E"/>
    <w:rsid w:val="00C9034C"/>
    <w:rsid w:val="00EF0497"/>
    <w:rsid w:val="3672D855"/>
    <w:rsid w:val="50F01687"/>
    <w:rsid w:val="53B8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77141"/>
  <w15:docId w15:val="{EF618B6A-A261-4777-9B47-747C3FD023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5625E"/>
    <w:pPr>
      <w:keepNext/>
      <w:spacing w:after="0" w:line="240" w:lineRule="auto"/>
      <w:outlineLvl w:val="0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5625E"/>
    <w:pPr>
      <w:keepNext/>
      <w:spacing w:after="0" w:line="240" w:lineRule="auto"/>
      <w:outlineLvl w:val="1"/>
    </w:pPr>
    <w:rPr>
      <w:rFonts w:ascii="Times New Roman" w:hAnsi="Times New Roman" w:eastAsia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75625E"/>
    <w:pPr>
      <w:keepNext/>
      <w:spacing w:after="0" w:line="240" w:lineRule="auto"/>
      <w:jc w:val="center"/>
      <w:outlineLvl w:val="2"/>
    </w:pPr>
    <w:rPr>
      <w:rFonts w:ascii="Arial" w:hAnsi="Arial" w:eastAsia="Times New Roman" w:cs="Arial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75625E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Heading2Char" w:customStyle="1">
    <w:name w:val="Heading 2 Char"/>
    <w:basedOn w:val="DefaultParagraphFont"/>
    <w:link w:val="Heading2"/>
    <w:rsid w:val="0075625E"/>
    <w:rPr>
      <w:rFonts w:ascii="Times New Roman" w:hAnsi="Times New Roman" w:eastAsia="Times New Roman" w:cs="Times New Roman"/>
      <w:sz w:val="28"/>
      <w:szCs w:val="24"/>
    </w:rPr>
  </w:style>
  <w:style w:type="character" w:styleId="Heading3Char" w:customStyle="1">
    <w:name w:val="Heading 3 Char"/>
    <w:basedOn w:val="DefaultParagraphFont"/>
    <w:link w:val="Heading3"/>
    <w:rsid w:val="0075625E"/>
    <w:rPr>
      <w:rFonts w:ascii="Arial" w:hAnsi="Arial" w:eastAsia="Times New Roman" w:cs="Arial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75625E"/>
    <w:pPr>
      <w:spacing w:after="0" w:line="240" w:lineRule="auto"/>
      <w:jc w:val="center"/>
    </w:pPr>
    <w:rPr>
      <w:rFonts w:ascii="Arial" w:hAnsi="Arial" w:eastAsia="Times New Roman" w:cs="Arial"/>
      <w:b/>
      <w:bCs/>
      <w:sz w:val="28"/>
      <w:szCs w:val="24"/>
    </w:rPr>
  </w:style>
  <w:style w:type="character" w:styleId="TitleChar" w:customStyle="1">
    <w:name w:val="Title Char"/>
    <w:basedOn w:val="DefaultParagraphFont"/>
    <w:link w:val="Title"/>
    <w:rsid w:val="0075625E"/>
    <w:rPr>
      <w:rFonts w:ascii="Arial" w:hAnsi="Arial" w:eastAsia="Times New Roman" w:cs="Arial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New Mills School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Garry Cash</dc:creator>
  <keywords/>
  <dc:description/>
  <lastModifiedBy>Amy Musgrove</lastModifiedBy>
  <revision>3</revision>
  <dcterms:created xsi:type="dcterms:W3CDTF">2023-05-17T09:34:00.0000000Z</dcterms:created>
  <dcterms:modified xsi:type="dcterms:W3CDTF">2025-03-24T14:23:23.0332440Z</dcterms:modified>
</coreProperties>
</file>